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C7" w:rsidRDefault="0036578E">
      <w:pPr>
        <w:pStyle w:val="a3"/>
        <w:rPr>
          <w:rFonts w:ascii="Times New Roman"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615315</wp:posOffset>
                </wp:positionH>
                <wp:positionV relativeFrom="page">
                  <wp:posOffset>289560</wp:posOffset>
                </wp:positionV>
                <wp:extent cx="6556375" cy="9495155"/>
                <wp:effectExtent l="5715" t="3810" r="6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95155"/>
                          <a:chOff x="969" y="456"/>
                          <a:chExt cx="10325" cy="14953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98" y="470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4" y="485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3" y="499"/>
                            <a:ext cx="139" cy="11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2" y="470"/>
                            <a:ext cx="99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2" y="499"/>
                            <a:ext cx="9960" cy="11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2" y="614"/>
                            <a:ext cx="9960" cy="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266" y="470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112" y="485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112" y="499"/>
                            <a:ext cx="139" cy="11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112" y="62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8" y="638"/>
                            <a:ext cx="0" cy="1458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70" y="614"/>
                            <a:ext cx="2" cy="1464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614 h 14640"/>
                              <a:gd name="T2" fmla="+- 0 15254 614"/>
                              <a:gd name="T3" fmla="*/ 15254 h 146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40">
                                <a:moveTo>
                                  <a:pt x="0" y="0"/>
                                </a:moveTo>
                                <a:lnTo>
                                  <a:pt x="0" y="14640"/>
                                </a:lnTo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0" y="614"/>
                            <a:ext cx="0" cy="1464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66" y="638"/>
                            <a:ext cx="0" cy="1458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1194" y="614"/>
                            <a:ext cx="2" cy="1464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614 h 14640"/>
                              <a:gd name="T2" fmla="+- 0 15254 614"/>
                              <a:gd name="T3" fmla="*/ 15254 h 146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40">
                                <a:moveTo>
                                  <a:pt x="0" y="0"/>
                                </a:moveTo>
                                <a:lnTo>
                                  <a:pt x="0" y="14640"/>
                                </a:lnTo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24" y="614"/>
                            <a:ext cx="0" cy="1464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98" y="15226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4" y="15379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3" y="15254"/>
                            <a:ext cx="139" cy="11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8" y="15240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2" y="15365"/>
                            <a:ext cx="9960" cy="2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52" y="15254"/>
                            <a:ext cx="9960" cy="11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2" y="15226"/>
                            <a:ext cx="99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66" y="15226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12" y="15379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112" y="15254"/>
                            <a:ext cx="139" cy="11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3A69F" id="Group 2" o:spid="_x0000_s1026" style="position:absolute;margin-left:48.45pt;margin-top:22.8pt;width:516.25pt;height:747.65pt;z-index:-251658240;mso-position-horizontal-relative:page;mso-position-vertical-relative:page" coordorigin="969,456" coordsize="10325,1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">
                <v:line id="Line 28" o:spid="_x0000_s1027" style="position:absolute;visibility:visible;mso-wrap-style:square" from="998,470" to="998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    <v:line id="Line 27" o:spid="_x0000_s1028" style="position:absolute;visibility:visible;mso-wrap-style:square" from="984,485" to="1152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rect id="Rectangle 26" o:spid="_x0000_s1029" style="position:absolute;left:1013;top:499;width:13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EIL4A&#10;AADaAAAADwAAAGRycy9kb3ducmV2LnhtbESPzQrCMBCE74LvEFbwIppWUEo1igiCV3/A69qsbbHZ&#10;1CZq9emNIHgcZuYbZr5sTSUe1LjSsoJ4FIEgzqwuOVdwPGyGCQjnkTVWlknBixwsF93OHFNtn7yj&#10;x97nIkDYpaig8L5OpXRZQQbdyNbEwbvYxqAPssmlbvAZ4KaS4yiaSoMlh4UCa1oXlF33d6PgdHsn&#10;lb7HWxdPVmb61gMen0mpfq9dzUB4av0//GtvtYIJ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7hCC+AAAA2gAAAA8AAAAAAAAAAAAAAAAAmAIAAGRycy9kb3ducmV2&#10;LnhtbFBLBQYAAAAABAAEAPUAAACDAwAAAAA=&#10;" fillcolor="#5f5f5f" stroked="f"/>
                <v:rect id="Rectangle 25" o:spid="_x0000_s1030" style="position:absolute;left:1152;top:470;width:996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24" o:spid="_x0000_s1031" style="position:absolute;left:1152;top:499;width:9960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/zL4A&#10;AADaAAAADwAAAGRycy9kb3ducmV2LnhtbESPSwvCMBCE74L/IazgRTSt4INqFBEErz7A69qsbbHZ&#10;1CZq9dcbQfA4zMw3zHzZmFI8qHaFZQXxIAJBnFpdcKbgeNj0pyCcR9ZYWiYFL3KwXLRbc0y0ffKO&#10;HnufiQBhl6CC3PsqkdKlORl0A1sRB+9ia4M+yDqTusZngJtSDqNoLA0WHBZyrGidU3rd342C0+09&#10;LfU93rp4tDLjt+7x8ExKdTvNagbCU+P/4V97qxVM4H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lv8y+AAAA2gAAAA8AAAAAAAAAAAAAAAAAmAIAAGRycy9kb3ducmV2&#10;LnhtbFBLBQYAAAAABAAEAPUAAACDAwAAAAA=&#10;" fillcolor="#5f5f5f" stroked="f"/>
                <v:rect id="Rectangle 23" o:spid="_x0000_s1032" style="position:absolute;left:1152;top:614;width:996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line id="Line 22" o:spid="_x0000_s1033" style="position:absolute;visibility:visible;mso-wrap-style:square" from="11266,470" to="11266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Bdtr8AAADaAAAADwAAAGRycy9kb3ducmV2LnhtbESP3YrCMBSE7xd8h3CEvdum7sXiVqOo&#10;IIogYu0DHJrTH2xOSpLV+vZGEPZymJlvmPlyMJ24kfOtZQWTJAVBXFrdcq2guGy/piB8QNbYWSYF&#10;D/KwXIw+5phpe+cz3fJQiwhhn6GCJoQ+k9KXDRn0ie2Jo1dZZzBE6WqpHd4j3HTyO01/pMGW40KD&#10;PW0aKq/5n4m705M7VuvIlgdDecXFLpSFUp/jYTUDEWgI/+F3e68V/MLrSr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Bdtr8AAADaAAAADwAAAAAAAAAAAAAAAACh&#10;AgAAZHJzL2Rvd25yZXYueG1sUEsFBgAAAAAEAAQA+QAAAI0DAAAAAA==&#10;" strokecolor="#bfbfbf" strokeweight="1.44pt"/>
                <v:line id="Line 21" o:spid="_x0000_s1034" style="position:absolute;visibility:visible;mso-wrap-style:square" from="11112,485" to="11280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v:rect id="Rectangle 20" o:spid="_x0000_s1035" style="position:absolute;left:11112;top:499;width:13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boLwA&#10;AADbAAAADwAAAGRycy9kb3ducmV2LnhtbERPSwrCMBDdC94hjOBGNK2glGoUEQS3fsDt2IxtsZnU&#10;Jmr19EYQ3M3jfWe+bE0lHtS40rKCeBSBIM6sLjlXcDxshgkI55E1VpZJwYscLBfdzhxTbZ+8o8fe&#10;5yKEsEtRQeF9nUrpsoIMupGtiQN3sY1BH2CTS93gM4SbSo6jaCoNlhwaCqxpXVB23d+NgtPtnVT6&#10;Hm9dPFmZ6VsPeHwmpfq9djUD4an1f/HPvdVhfgz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gtugvAAAANsAAAAPAAAAAAAAAAAAAAAAAJgCAABkcnMvZG93bnJldi54&#10;bWxQSwUGAAAAAAQABAD1AAAAgQMAAAAA&#10;" fillcolor="#5f5f5f" stroked="f"/>
                <v:line id="Line 19" o:spid="_x0000_s1036" style="position:absolute;visibility:visible;mso-wrap-style:square" from="11112,626" to="11136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mk5MEAAADbAAAADwAAAGRycy9kb3ducmV2LnhtbERPTYvCMBC9C/6HMMLeNG1ZVKpRRHTZ&#10;i4K6l72NzdgWm0lpsrbrrzeC4G0e73Pmy85U4kaNKy0riEcRCOLM6pJzBT+n7XAKwnlkjZVlUvBP&#10;DpaLfm+OqbYtH+h29LkIIexSVFB4X6dSuqwgg25ka+LAXWxj0AfY5FI32IZwU8kkisbSYMmhocCa&#10;1gVl1+OfUZDs8/NnXJ1293jT7n6/VlEtJxulPgbdagbCU+ff4pf7W4f5CTx/C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aTkwQAAANsAAAAPAAAAAAAAAAAAAAAA&#10;AKECAABkcnMvZG93bnJldi54bWxQSwUGAAAAAAQABAD5AAAAjwMAAAAA&#10;" strokecolor="#bfbfbf" strokeweight="1.2pt"/>
                <v:line id="Line 18" o:spid="_x0000_s1037" style="position:absolute;visibility:visible;mso-wrap-style:square" from="998,638" to="998,1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o6IMMAAADbAAAADwAAAGRycy9kb3ducmV2LnhtbERPTWvCQBC9C/0PyxR6azY1Ukp0IyVU&#10;KB5Ebel5zE6TtNnZmF1j9Ne7guBtHu9zZvPBNKKnztWWFbxEMQjiwuqaSwXfX4vnNxDOI2tsLJOC&#10;EzmYZw+jGabaHnlD/daXIoSwS1FB5X2bSumKigy6yLbEgfu1nUEfYFdK3eExhJtGjuP4VRqsOTRU&#10;2FJeUfG/PRgF+/Uy+ZM/kxWt+JycP/b5crLLlXp6HN6nIDwN/i6+uT91mJ/A9ZdwgMw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OiDDAAAA2wAAAA8AAAAAAAAAAAAA&#10;AAAAoQIAAGRycy9kb3ducmV2LnhtbFBLBQYAAAAABAAEAPkAAACRAwAAAAA=&#10;" strokeweight="1.44pt"/>
                <v:shape id="Freeform 17" o:spid="_x0000_s1038" style="position:absolute;left:1070;top:614;width:2;height:14640;visibility:visible;mso-wrap-style:square;v-text-anchor:top" coordsize="2,1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A8MAA&#10;AADbAAAADwAAAGRycy9kb3ducmV2LnhtbERP24rCMBB9F/Yfwgi+aeq6eKlGEVHYt8XqB4zJ2Bab&#10;SUmi1r/fLCz4NodzndWms414kA+1YwXjUQaCWDtTc6ngfDoM5yBCRDbYOCYFLwqwWX/0Vpgb9+Qj&#10;PYpYihTCIUcFVYxtLmXQFVkMI9cSJ+7qvMWYoC+l8fhM4baRn1k2lRZrTg0VtrSrSN+Ku1Wwn9zm&#10;k8P153RpZv6yWAS93U+1UoN+t12CiNTFt/jf/W3S/C/4+yUd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7A8MAAAADbAAAADwAAAAAAAAAAAAAAAACYAgAAZHJzL2Rvd25y&#10;ZXYueG1sUEsFBgAAAAAEAAQA9QAAAIUDAAAAAA==&#10;" path="m,l,14640e" fillcolor="#5f5f5f" stroked="f">
                  <v:path arrowok="t" o:connecttype="custom" o:connectlocs="0,614;0,15254" o:connectangles="0,0"/>
                </v:shape>
                <v:line id="Line 16" o:spid="_x0000_s1039" style="position:absolute;visibility:visible;mso-wrap-style:square" from="1140,614" to="1140,15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A8kMIAAADbAAAADwAAAGRycy9kb3ducmV2LnhtbERPS4vCMBC+L/gfwgje1rSiq1SjiKh4&#10;ccHHxdvYjG2xmZQm2uqv3yws7G0+vufMFq0pxZNqV1hWEPcjEMSp1QVnCs6nzecEhPPIGkvLpOBF&#10;DhbzzscME20bPtDz6DMRQtglqCD3vkqkdGlOBl3fVsSBu9naoA+wzqSusQnhppSDKPqSBgsODTlW&#10;tMopvR8fRsHgO7sO4/K0f8frZn/ZLqNKjtdK9brtcgrCU+v/xX/unQ7zR/D7Szh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A8kMIAAADbAAAADwAAAAAAAAAAAAAA&#10;AAChAgAAZHJzL2Rvd25yZXYueG1sUEsFBgAAAAAEAAQA+QAAAJADAAAAAA==&#10;" strokecolor="#bfbfbf" strokeweight="1.2pt"/>
                <v:line id="Line 15" o:spid="_x0000_s1040" style="position:absolute;visibility:visible;mso-wrap-style:square" from="11266,638" to="11266,1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WxFcEAAADbAAAADwAAAGRycy9kb3ducmV2LnhtbESP3WoCQQyF7wu+wxChd3XWXohsHUUF&#10;aRGkuN0HCDvZH9zJLDNTXd++EQrenZCT7+SsNqPr1ZVC7DwbmM8yUMSVtx03Bsqfw9sSVEzIFnvP&#10;ZOBOETbrycsKc+tvfKZrkRolEI45GmhTGnKtY9WSwzjzA7Hsah8cJhlDo23Am8Bdr9+zbKEddiwJ&#10;LQ60b6m6FL9Ocpff4VTvhK2Pjoqay89Ulca8TsftB6hEY3qa/6+/rLy/gEcXEa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pbEVwQAAANsAAAAPAAAAAAAAAAAAAAAA&#10;AKECAABkcnMvZG93bnJldi54bWxQSwUGAAAAAAQABAD5AAAAjwMAAAAA&#10;" strokecolor="#bfbfbf" strokeweight="1.44pt"/>
                <v:shape id="Freeform 14" o:spid="_x0000_s1041" style="position:absolute;left:11194;top:614;width:2;height:14640;visibility:visible;mso-wrap-style:square;v-text-anchor:top" coordsize="2,1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eh8AA&#10;AADbAAAADwAAAGRycy9kb3ducmV2LnhtbERP24rCMBB9X/Afwgi+rekqeOk2iojCvomXDxiTsS02&#10;k5LE2v37zYLg2xzOdYp1bxvRkQ+1YwVf4wwEsXam5lLB5bz/XIAIEdlg45gU/FKA9WrwUWBu3JOP&#10;1J1iKVIIhxwVVDG2uZRBV2QxjF1LnLib8xZjgr6UxuMzhdtGTrJsJi3WnBoqbGlbkb6fHlbBbnpf&#10;TPe3w/nazP11uQx6s5tppUbDfvMNIlIf3+KX+8ek+XP4/yUd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xeh8AAAADbAAAADwAAAAAAAAAAAAAAAACYAgAAZHJzL2Rvd25y&#10;ZXYueG1sUEsFBgAAAAAEAAQA9QAAAIUDAAAAAA==&#10;" path="m,l,14640e" fillcolor="#5f5f5f" stroked="f">
                  <v:path arrowok="t" o:connecttype="custom" o:connectlocs="0,614;0,15254" o:connectangles="0,0"/>
                </v:shape>
                <v:line id="Line 13" o:spid="_x0000_s1042" style="position:absolute;visibility:visible;mso-wrap-style:square" from="11124,614" to="11124,15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0DF8EAAADbAAAADwAAAGRycy9kb3ducmV2LnhtbESPzWrDMBCE74W8g9hAb42cHkLtRgkl&#10;YPCpkDQPsFhby9RaGUn1z9t3D4HedpnZmW+P58UPaqKY+sAG9rsCFHEbbM+dgftX/fIGKmVki0Ng&#10;MrBSgvNp83TEyoaZrzTdcqckhFOFBlzOY6V1ah15TLswEov2HaLHLGvstI04S7gf9GtRHLTHnqXB&#10;4UgXR+3P7dcbaNp8raNveF3L+rOc74Mrp9qY5+3y8Q4q05L/zY/rxgq+wMovMoA+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vQMXwQAAANsAAAAPAAAAAAAAAAAAAAAA&#10;AKECAABkcnMvZG93bnJldi54bWxQSwUGAAAAAAQABAD5AAAAjwMAAAAA&#10;" strokeweight="1.2pt"/>
                <v:line id="Line 12" o:spid="_x0000_s1043" style="position:absolute;visibility:visible;mso-wrap-style:square" from="998,15226" to="998,1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NysIAAADbAAAADwAAAGRycy9kb3ducmV2LnhtbERPS2vCQBC+F/wPywje6sYHYqOrSFAo&#10;HsRq6XmaHZNodjZmtxr99a4g9DYf33Om88aU4kK1Kywr6HUjEMSp1QVnCr73q/cxCOeRNZaWScGN&#10;HMxnrbcpxtpe+YsuO5+JEMIuRgW591UspUtzMui6tiIO3MHWBn2AdSZ1jdcQbkrZj6KRNFhwaMix&#10;oiSn9LT7MwrO2/XgKH+GG9rwfXBfnpP18DdRqtNuFhMQnhr/L365P3WY/wH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INysIAAADbAAAADwAAAAAAAAAAAAAA&#10;AAChAgAAZHJzL2Rvd25yZXYueG1sUEsFBgAAAAAEAAQA+QAAAJADAAAAAA==&#10;" strokeweight="1.44pt"/>
                <v:line id="Line 11" o:spid="_x0000_s1044" style="position:absolute;visibility:visible;mso-wrap-style:square" from="984,15379" to="1152,1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xGR8EAAADbAAAADwAAAGRycy9kb3ducmV2LnhtbESPzWoCQRCE74LvMLSQm87qIcjqKCpI&#10;ghBC1n2AZqf3B3d6lplR17dPHwI5Fl31Vdd2P7pePSjEzrOB5SIDRVx523FjoLye52tQMSFb7D2T&#10;gRdF2O+mky3m1j/5hx5FapRAOOZooE1pyLWOVUsO48IPxHKrfXCYRIZG24BPgbter7LsXTvsWBpa&#10;HOjUUnUr7k5619/hqz4KW18cFTWXH6kqjXmbjYcNqERj+jf/pT+tgZV8L1tkB+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bEZHwQAAANsAAAAPAAAAAAAAAAAAAAAA&#10;AKECAABkcnMvZG93bnJldi54bWxQSwUGAAAAAAQABAD5AAAAjwMAAAAA&#10;" strokecolor="#bfbfbf" strokeweight="1.44pt"/>
                <v:rect id="Rectangle 10" o:spid="_x0000_s1045" style="position:absolute;left:1013;top:15254;width:139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RHb4A&#10;AADbAAAADwAAAGRycy9kb3ducmV2LnhtbESPzQrCMBCE74LvEFbwIpq2oEg1igiCV3/A69qsbbHZ&#10;1CZq9emNIHgcZuYbZr5sTSUe1LjSsoJ4FIEgzqwuOVdwPGyGUxDOI2usLJOCFzlYLrqdOabaPnlH&#10;j73PRYCwS1FB4X2dSumyggy6ka2Jg3exjUEfZJNL3eAzwE0lkyiaSIMlh4UCa1oXlF33d6PgdHtP&#10;K32Pty4er8zkrQecnEmpfq9dzUB4av0//GtvtYIk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uER2+AAAA2wAAAA8AAAAAAAAAAAAAAAAAmAIAAGRycy9kb3ducmV2&#10;LnhtbFBLBQYAAAAABAAEAPUAAACDAwAAAAA=&#10;" fillcolor="#5f5f5f" stroked="f"/>
                <v:line id="Line 9" o:spid="_x0000_s1046" style="position:absolute;visibility:visible;mso-wrap-style:square" from="1128,15240" to="115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v:rect id="Rectangle 8" o:spid="_x0000_s1047" style="position:absolute;left:1152;top:15365;width:996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RvMUA&#10;AADbAAAADwAAAGRycy9kb3ducmV2LnhtbESPQWvCQBSE74X+h+UVvIS60UCx0VVUKnqrieL5kX1N&#10;QrNvQ3Zrkv76bqHQ4zAz3zCrzWAacafO1ZYVzKYxCOLC6ppLBdfL4XkBwnlkjY1lUjCSg8368WGF&#10;qbY9Z3TPfSkChF2KCirv21RKV1Rk0E1tSxy8D9sZ9EF2pdQd9gFuGjmP4xdpsOawUGFL+4qKz/zL&#10;KIja5Lbrv8+n6P0Qj2/HW/ZaRoNSk6dhuwThafD/4b/2SSuYJ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dG8xQAAANsAAAAPAAAAAAAAAAAAAAAAAJgCAABkcnMv&#10;ZG93bnJldi54bWxQSwUGAAAAAAQABAD1AAAAigMAAAAA&#10;" fillcolor="#bfbfbf" stroked="f"/>
                <v:rect id="Rectangle 7" o:spid="_x0000_s1048" style="position:absolute;left:1152;top:15254;width:996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yhcAA&#10;AADbAAAADwAAAGRycy9kb3ducmV2LnhtbESPQYvCMBSE7wv+h/AEL4umLW6RahQRBK/qgtdn82yL&#10;zUttolZ/vREEj8PMfMPMFp2pxY1aV1lWEI8iEMS51RUXCv736+EEhPPIGmvLpOBBDhbz3s8MM23v&#10;vKXbzhciQNhlqKD0vsmkdHlJBt3INsTBO9nWoA+yLaRu8R7gppZJFKXSYMVhocSGViXl593VKDhc&#10;npNaX+ONi/+WJn3qX06OpNSg3y2nIDx1/hv+tDdaQTKG9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myhcAAAADbAAAADwAAAAAAAAAAAAAAAACYAgAAZHJzL2Rvd25y&#10;ZXYueG1sUEsFBgAAAAAEAAQA9QAAAIUDAAAAAA==&#10;" fillcolor="#5f5f5f" stroked="f"/>
                <v:rect id="Rectangle 6" o:spid="_x0000_s1049" style="position:absolute;left:1152;top:15226;width:996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5" o:spid="_x0000_s1050" style="position:absolute;visibility:visible;mso-wrap-style:square" from="11266,15226" to="11266,1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l7qMAAAADbAAAADwAAAGRycy9kb3ducmV2LnhtbESP3YrCMBSE74V9h3AWvNPUXoh0jaKC&#10;KAuLWPsAh+b0h21OShJr9+3NguDlMDPfMOvtaDoxkPOtZQWLeQKCuLS65VpBcTvOViB8QNbYWSYF&#10;f+Rhu/mYrDHT9sFXGvJQiwhhn6GCJoQ+k9KXDRn0c9sTR6+yzmCI0tVSO3xEuOlkmiRLabDluNBg&#10;T4eGyt/8buLu6uJ+qn1ky29DecXFKZSFUtPPcfcFItAY3uFX+6wVpEv4/xJ/gN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Je6jAAAAA2wAAAA8AAAAAAAAAAAAAAAAA&#10;oQIAAGRycy9kb3ducmV2LnhtbFBLBQYAAAAABAAEAPkAAACOAwAAAAA=&#10;" strokecolor="#bfbfbf" strokeweight="1.44pt"/>
                <v:line id="Line 4" o:spid="_x0000_s1051" style="position:absolute;visibility:visible;mso-wrap-style:square" from="11112,15379" to="11280,1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XeM8EAAADbAAAADwAAAGRycy9kb3ducmV2LnhtbESP3WoCMRSE7wu+QzgF72q2XqisRmmF&#10;0lIQcd0HOCRnf3BzsiTp7vbtm4Lg5TAz3zC7w2Q7MZAPrWMFr4sMBLF2puVaQXn9eNmACBHZYOeY&#10;FPxSgMN+9rTD3LiRLzQUsRYJwiFHBU2MfS5l0A1ZDAvXEyevct5iTNLX0ngcE9x2cpllK2mx5bTQ&#10;YE/HhvSt+LFpd3P2p+o9seW3paLi8jPqUqn58/S2BRFpio/wvf1lFCzX8P8l/QC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hd4zwQAAANsAAAAPAAAAAAAAAAAAAAAA&#10;AKECAABkcnMvZG93bnJldi54bWxQSwUGAAAAAAQABAD5AAAAjwMAAAAA&#10;" strokecolor="#bfbfbf" strokeweight="1.44pt"/>
                <v:rect id="Rectangle 3" o:spid="_x0000_s1052" style="position:absolute;left:11112;top:15254;width:139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4gLwA&#10;AADbAAAADwAAAGRycy9kb3ducmV2LnhtbERPSwrCMBDdC94hjOBGNG1BKdUoIghu/YDbsRnbYjOp&#10;TdTq6c1CcPl4/8WqM7V4UusqywriSQSCOLe64kLB6bgdpyCcR9ZYWyYFb3KwWvZ7C8y0ffGengdf&#10;iBDCLkMFpfdNJqXLSzLoJrYhDtzVtgZ9gG0hdYuvEG5qmUTRTBqsODSU2NCmpPx2eBgF5/snrfUj&#10;3rl4ujazjx5xciGlhoNuPQfhqfN/8c+90wqS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1LiAvAAAANsAAAAPAAAAAAAAAAAAAAAAAJgCAABkcnMvZG93bnJldi54&#10;bWxQSwUGAAAAAAQABAD1AAAAgQMAAAAA&#10;" fillcolor="#5f5f5f" stroked="f"/>
                <w10:wrap anchorx="page" anchory="page"/>
              </v:group>
            </w:pict>
          </mc:Fallback>
        </mc:AlternateContent>
      </w:r>
    </w:p>
    <w:p w:rsidR="00952CC7" w:rsidRDefault="00952CC7">
      <w:pPr>
        <w:pStyle w:val="a3"/>
        <w:rPr>
          <w:rFonts w:ascii="Times New Roman"/>
          <w:sz w:val="20"/>
        </w:rPr>
      </w:pPr>
    </w:p>
    <w:p w:rsidR="00952CC7" w:rsidRDefault="00952CC7">
      <w:pPr>
        <w:pStyle w:val="a3"/>
        <w:rPr>
          <w:rFonts w:ascii="Times New Roman"/>
          <w:sz w:val="20"/>
        </w:rPr>
      </w:pPr>
    </w:p>
    <w:p w:rsidR="00952CC7" w:rsidRDefault="00952CC7">
      <w:pPr>
        <w:pStyle w:val="a3"/>
        <w:rPr>
          <w:rFonts w:ascii="Times New Roman"/>
          <w:sz w:val="20"/>
        </w:rPr>
      </w:pPr>
    </w:p>
    <w:p w:rsidR="00952CC7" w:rsidRDefault="00952CC7">
      <w:pPr>
        <w:pStyle w:val="a3"/>
        <w:rPr>
          <w:rFonts w:ascii="Times New Roman"/>
          <w:sz w:val="20"/>
        </w:rPr>
      </w:pPr>
    </w:p>
    <w:p w:rsidR="00952CC7" w:rsidRDefault="00952CC7">
      <w:pPr>
        <w:pStyle w:val="a3"/>
        <w:rPr>
          <w:rFonts w:ascii="Times New Roman"/>
          <w:sz w:val="20"/>
        </w:rPr>
      </w:pPr>
    </w:p>
    <w:p w:rsidR="00952CC7" w:rsidRDefault="00952CC7">
      <w:pPr>
        <w:pStyle w:val="a3"/>
        <w:rPr>
          <w:rFonts w:ascii="Times New Roman"/>
          <w:sz w:val="20"/>
        </w:rPr>
      </w:pPr>
    </w:p>
    <w:p w:rsidR="00952CC7" w:rsidRDefault="00952CC7">
      <w:pPr>
        <w:pStyle w:val="a3"/>
        <w:spacing w:before="11"/>
        <w:rPr>
          <w:rFonts w:ascii="Times New Roman"/>
          <w:sz w:val="19"/>
        </w:rPr>
      </w:pPr>
    </w:p>
    <w:p w:rsidR="00952CC7" w:rsidRPr="006774D9" w:rsidRDefault="006774D9">
      <w:pPr>
        <w:spacing w:before="32"/>
        <w:ind w:left="1103" w:right="1104"/>
        <w:jc w:val="center"/>
        <w:rPr>
          <w:b/>
          <w:sz w:val="41"/>
          <w:lang w:val="ru-RU"/>
        </w:rPr>
      </w:pPr>
      <w:r>
        <w:rPr>
          <w:b/>
          <w:color w:val="974706"/>
          <w:sz w:val="41"/>
          <w:lang w:val="ru-RU"/>
        </w:rPr>
        <w:t>В чем мудрость создания этой Вселенной?</w:t>
      </w:r>
    </w:p>
    <w:p w:rsidR="00952CC7" w:rsidRPr="003B09B8" w:rsidRDefault="00AB24BD">
      <w:pPr>
        <w:spacing w:before="269"/>
        <w:ind w:left="1103" w:right="1035"/>
        <w:jc w:val="center"/>
        <w:rPr>
          <w:rFonts w:ascii="Tahoma"/>
          <w:b/>
          <w:lang w:val="ru-RU"/>
        </w:rPr>
      </w:pPr>
      <w:r w:rsidRPr="003B09B8">
        <w:rPr>
          <w:rFonts w:ascii="Tahoma"/>
          <w:b/>
          <w:w w:val="105"/>
          <w:lang w:val="ru-RU"/>
        </w:rPr>
        <w:t>(</w:t>
      </w:r>
      <w:r>
        <w:rPr>
          <w:rFonts w:ascii="Tahoma"/>
          <w:b/>
          <w:w w:val="105"/>
        </w:rPr>
        <w:t>English</w:t>
      </w:r>
      <w:r w:rsidR="006774D9">
        <w:rPr>
          <w:rFonts w:ascii="Tahoma"/>
          <w:b/>
          <w:w w:val="105"/>
          <w:lang w:val="ru-RU"/>
        </w:rPr>
        <w:t>/</w:t>
      </w:r>
      <w:r w:rsidR="006774D9">
        <w:rPr>
          <w:rFonts w:ascii="Tahoma"/>
          <w:b/>
          <w:w w:val="105"/>
          <w:lang w:val="ru-RU"/>
        </w:rPr>
        <w:t>Русский</w:t>
      </w:r>
      <w:r w:rsidRPr="003B09B8">
        <w:rPr>
          <w:rFonts w:ascii="Tahoma"/>
          <w:b/>
          <w:w w:val="105"/>
          <w:lang w:val="ru-RU"/>
        </w:rPr>
        <w:t>)</w:t>
      </w:r>
    </w:p>
    <w:p w:rsidR="00952CC7" w:rsidRPr="003B09B8" w:rsidRDefault="00952CC7">
      <w:pPr>
        <w:pStyle w:val="a3"/>
        <w:rPr>
          <w:rFonts w:ascii="Tahoma"/>
          <w:b/>
          <w:sz w:val="31"/>
          <w:lang w:val="ru-RU"/>
        </w:rPr>
      </w:pPr>
    </w:p>
    <w:p w:rsidR="00952CC7" w:rsidRPr="003B09B8" w:rsidRDefault="00952CC7">
      <w:pPr>
        <w:pStyle w:val="a3"/>
        <w:rPr>
          <w:rFonts w:ascii="Times New Roman"/>
          <w:b/>
          <w:sz w:val="20"/>
          <w:lang w:val="ru-RU"/>
        </w:rPr>
      </w:pPr>
    </w:p>
    <w:p w:rsidR="00952CC7" w:rsidRPr="003B09B8" w:rsidRDefault="00952CC7">
      <w:pPr>
        <w:pStyle w:val="a3"/>
        <w:rPr>
          <w:rFonts w:ascii="Times New Roman"/>
          <w:b/>
          <w:sz w:val="20"/>
          <w:lang w:val="ru-RU"/>
        </w:rPr>
      </w:pPr>
    </w:p>
    <w:p w:rsidR="00952CC7" w:rsidRPr="003B09B8" w:rsidRDefault="00952CC7">
      <w:pPr>
        <w:pStyle w:val="a3"/>
        <w:rPr>
          <w:rFonts w:ascii="Times New Roman"/>
          <w:b/>
          <w:sz w:val="20"/>
          <w:lang w:val="ru-RU"/>
        </w:rPr>
      </w:pPr>
    </w:p>
    <w:p w:rsidR="00952CC7" w:rsidRPr="003B09B8" w:rsidRDefault="00AB24BD">
      <w:pPr>
        <w:spacing w:before="172"/>
        <w:ind w:left="1103" w:right="1104"/>
        <w:jc w:val="center"/>
        <w:rPr>
          <w:b/>
          <w:sz w:val="35"/>
          <w:lang w:val="ru-RU"/>
        </w:rPr>
      </w:pPr>
      <w:r>
        <w:rPr>
          <w:b/>
          <w:sz w:val="35"/>
        </w:rPr>
        <w:t>Muhammad</w:t>
      </w:r>
      <w:r w:rsidRPr="003B09B8">
        <w:rPr>
          <w:b/>
          <w:sz w:val="35"/>
          <w:lang w:val="ru-RU"/>
        </w:rPr>
        <w:t xml:space="preserve"> </w:t>
      </w:r>
      <w:r>
        <w:rPr>
          <w:b/>
          <w:sz w:val="35"/>
        </w:rPr>
        <w:t>Salih</w:t>
      </w:r>
      <w:r w:rsidRPr="003B09B8">
        <w:rPr>
          <w:b/>
          <w:spacing w:val="74"/>
          <w:sz w:val="35"/>
          <w:lang w:val="ru-RU"/>
        </w:rPr>
        <w:t xml:space="preserve"> </w:t>
      </w:r>
      <w:r>
        <w:rPr>
          <w:b/>
          <w:sz w:val="35"/>
        </w:rPr>
        <w:t>al</w:t>
      </w:r>
      <w:r w:rsidRPr="003B09B8">
        <w:rPr>
          <w:b/>
          <w:sz w:val="35"/>
          <w:lang w:val="ru-RU"/>
        </w:rPr>
        <w:t>-</w:t>
      </w:r>
      <w:r>
        <w:rPr>
          <w:b/>
          <w:sz w:val="35"/>
        </w:rPr>
        <w:t>Munajjid</w:t>
      </w:r>
      <w:r w:rsidR="006774D9" w:rsidRPr="003B09B8">
        <w:rPr>
          <w:b/>
          <w:sz w:val="35"/>
          <w:lang w:val="ru-RU"/>
        </w:rPr>
        <w:br/>
      </w:r>
      <w:r w:rsidR="006774D9">
        <w:rPr>
          <w:b/>
          <w:sz w:val="35"/>
          <w:lang w:val="ru-RU"/>
        </w:rPr>
        <w:t>Мухаммад</w:t>
      </w:r>
      <w:r w:rsidR="006774D9" w:rsidRPr="003B09B8">
        <w:rPr>
          <w:b/>
          <w:sz w:val="35"/>
          <w:lang w:val="ru-RU"/>
        </w:rPr>
        <w:t xml:space="preserve"> </w:t>
      </w:r>
      <w:r w:rsidR="006774D9">
        <w:rPr>
          <w:b/>
          <w:sz w:val="35"/>
          <w:lang w:val="ru-RU"/>
        </w:rPr>
        <w:t>Салих</w:t>
      </w:r>
      <w:r w:rsidR="006774D9" w:rsidRPr="003B09B8">
        <w:rPr>
          <w:b/>
          <w:sz w:val="35"/>
          <w:lang w:val="ru-RU"/>
        </w:rPr>
        <w:t xml:space="preserve"> </w:t>
      </w:r>
      <w:r w:rsidR="006774D9">
        <w:rPr>
          <w:b/>
          <w:sz w:val="35"/>
          <w:lang w:val="ru-RU"/>
        </w:rPr>
        <w:t>аль</w:t>
      </w:r>
      <w:r w:rsidR="006774D9" w:rsidRPr="003B09B8">
        <w:rPr>
          <w:b/>
          <w:sz w:val="35"/>
          <w:lang w:val="ru-RU"/>
        </w:rPr>
        <w:t>-</w:t>
      </w:r>
      <w:r w:rsidR="006774D9">
        <w:rPr>
          <w:b/>
          <w:sz w:val="35"/>
          <w:lang w:val="ru-RU"/>
        </w:rPr>
        <w:t>Мунаджид</w:t>
      </w:r>
    </w:p>
    <w:p w:rsidR="00952CC7" w:rsidRPr="003B09B8" w:rsidRDefault="00952CC7">
      <w:pPr>
        <w:pStyle w:val="a3"/>
        <w:spacing w:before="9"/>
        <w:rPr>
          <w:b/>
          <w:sz w:val="30"/>
          <w:lang w:val="ru-RU"/>
        </w:rPr>
      </w:pPr>
    </w:p>
    <w:p w:rsidR="00952CC7" w:rsidRPr="003B09B8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3B09B8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6774D9" w:rsidP="006774D9">
      <w:pPr>
        <w:pStyle w:val="a3"/>
        <w:tabs>
          <w:tab w:val="left" w:pos="6225"/>
        </w:tabs>
        <w:jc w:val="center"/>
        <w:rPr>
          <w:rFonts w:ascii="Courier New"/>
          <w:b/>
          <w:sz w:val="36"/>
          <w:lang w:val="ru-RU"/>
        </w:rPr>
      </w:pPr>
      <w:r>
        <w:rPr>
          <w:rFonts w:ascii="Courier New"/>
          <w:b/>
          <w:sz w:val="36"/>
          <w:lang w:val="ru-RU"/>
        </w:rPr>
        <w:t>Перевел</w:t>
      </w:r>
      <w:r>
        <w:rPr>
          <w:rFonts w:ascii="Courier New"/>
          <w:b/>
          <w:sz w:val="36"/>
          <w:lang w:val="ru-RU"/>
        </w:rPr>
        <w:t xml:space="preserve">: </w:t>
      </w:r>
      <w:r>
        <w:rPr>
          <w:rFonts w:ascii="Courier New"/>
          <w:b/>
          <w:sz w:val="36"/>
          <w:lang w:val="ru-RU"/>
        </w:rPr>
        <w:t>Даниял</w:t>
      </w:r>
      <w:r>
        <w:rPr>
          <w:rFonts w:ascii="Courier New"/>
          <w:b/>
          <w:sz w:val="36"/>
          <w:lang w:val="ru-RU"/>
        </w:rPr>
        <w:t xml:space="preserve"> </w:t>
      </w:r>
      <w:r>
        <w:rPr>
          <w:rFonts w:ascii="Courier New"/>
          <w:b/>
          <w:sz w:val="36"/>
          <w:lang w:val="ru-RU"/>
        </w:rPr>
        <w:t>Абу</w:t>
      </w:r>
      <w:r>
        <w:rPr>
          <w:rFonts w:ascii="Courier New"/>
          <w:b/>
          <w:sz w:val="36"/>
          <w:lang w:val="ru-RU"/>
        </w:rPr>
        <w:t xml:space="preserve"> </w:t>
      </w:r>
      <w:r>
        <w:rPr>
          <w:rFonts w:ascii="Courier New"/>
          <w:b/>
          <w:sz w:val="36"/>
          <w:lang w:val="ru-RU"/>
        </w:rPr>
        <w:t>Исмаил</w:t>
      </w:r>
      <w:r>
        <w:rPr>
          <w:rFonts w:ascii="Courier New"/>
          <w:b/>
          <w:sz w:val="36"/>
          <w:lang w:val="ru-RU"/>
        </w:rPr>
        <w:t xml:space="preserve"> </w:t>
      </w:r>
      <w:r>
        <w:rPr>
          <w:rFonts w:ascii="Courier New"/>
          <w:b/>
          <w:sz w:val="36"/>
          <w:lang w:val="ru-RU"/>
        </w:rPr>
        <w:t>Ар</w:t>
      </w:r>
      <w:r>
        <w:rPr>
          <w:rFonts w:ascii="Courier New"/>
          <w:b/>
          <w:sz w:val="36"/>
          <w:lang w:val="ru-RU"/>
        </w:rPr>
        <w:t>-</w:t>
      </w:r>
      <w:r>
        <w:rPr>
          <w:rFonts w:ascii="Courier New"/>
          <w:b/>
          <w:sz w:val="36"/>
          <w:lang w:val="ru-RU"/>
        </w:rPr>
        <w:t>Руси</w:t>
      </w: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rPr>
          <w:rFonts w:ascii="Courier New"/>
          <w:b/>
          <w:sz w:val="36"/>
          <w:lang w:val="ru-RU"/>
        </w:rPr>
      </w:pPr>
    </w:p>
    <w:p w:rsidR="00952CC7" w:rsidRPr="006774D9" w:rsidRDefault="00952CC7">
      <w:pPr>
        <w:pStyle w:val="a3"/>
        <w:spacing w:before="2"/>
        <w:rPr>
          <w:rFonts w:ascii="Courier New"/>
          <w:b/>
          <w:sz w:val="47"/>
          <w:lang w:val="ru-RU"/>
        </w:rPr>
      </w:pPr>
    </w:p>
    <w:p w:rsidR="00952CC7" w:rsidRPr="003B09B8" w:rsidRDefault="004076EF">
      <w:pPr>
        <w:ind w:left="1103" w:right="1104"/>
        <w:jc w:val="center"/>
        <w:rPr>
          <w:rFonts w:ascii="Tahoma"/>
          <w:b/>
          <w:sz w:val="33"/>
          <w:lang w:val="ru-RU"/>
        </w:rPr>
      </w:pPr>
      <w:hyperlink r:id="rId6">
        <w:r w:rsidR="00AB24BD">
          <w:rPr>
            <w:rFonts w:ascii="Tahoma"/>
            <w:b/>
            <w:color w:val="0000FF"/>
            <w:sz w:val="33"/>
            <w:u w:val="thick" w:color="0000FF"/>
          </w:rPr>
          <w:t>http</w:t>
        </w:r>
        <w:r w:rsidR="00AB24BD" w:rsidRPr="003B09B8">
          <w:rPr>
            <w:rFonts w:ascii="Tahoma"/>
            <w:b/>
            <w:color w:val="0000FF"/>
            <w:sz w:val="33"/>
            <w:u w:val="thick" w:color="0000FF"/>
            <w:lang w:val="ru-RU"/>
          </w:rPr>
          <w:t>://</w:t>
        </w:r>
        <w:r w:rsidR="00AB24BD">
          <w:rPr>
            <w:rFonts w:ascii="Tahoma"/>
            <w:b/>
            <w:color w:val="0000FF"/>
            <w:sz w:val="33"/>
            <w:u w:val="thick" w:color="0000FF"/>
          </w:rPr>
          <w:t>www</w:t>
        </w:r>
        <w:r w:rsidR="00AB24BD" w:rsidRPr="003B09B8">
          <w:rPr>
            <w:rFonts w:ascii="Tahoma"/>
            <w:b/>
            <w:color w:val="0000FF"/>
            <w:sz w:val="33"/>
            <w:u w:val="thick" w:color="0000FF"/>
            <w:lang w:val="ru-RU"/>
          </w:rPr>
          <w:t>.</w:t>
        </w:r>
        <w:r w:rsidR="00AB24BD">
          <w:rPr>
            <w:rFonts w:ascii="Tahoma"/>
            <w:b/>
            <w:color w:val="0000FF"/>
            <w:sz w:val="33"/>
            <w:u w:val="thick" w:color="0000FF"/>
          </w:rPr>
          <w:t>islamqa</w:t>
        </w:r>
        <w:r w:rsidR="00AB24BD" w:rsidRPr="003B09B8">
          <w:rPr>
            <w:rFonts w:ascii="Tahoma"/>
            <w:b/>
            <w:color w:val="0000FF"/>
            <w:sz w:val="33"/>
            <w:u w:val="thick" w:color="0000FF"/>
            <w:lang w:val="ru-RU"/>
          </w:rPr>
          <w:t>.</w:t>
        </w:r>
        <w:r w:rsidR="00AB24BD">
          <w:rPr>
            <w:rFonts w:ascii="Tahoma"/>
            <w:b/>
            <w:color w:val="0000FF"/>
            <w:sz w:val="33"/>
            <w:u w:val="thick" w:color="0000FF"/>
          </w:rPr>
          <w:t>com</w:t>
        </w:r>
      </w:hyperlink>
    </w:p>
    <w:p w:rsidR="00952CC7" w:rsidRPr="003B09B8" w:rsidRDefault="00952CC7">
      <w:pPr>
        <w:jc w:val="center"/>
        <w:rPr>
          <w:rFonts w:ascii="Tahoma"/>
          <w:sz w:val="33"/>
          <w:lang w:val="ru-RU"/>
        </w:rPr>
        <w:sectPr w:rsidR="00952CC7" w:rsidRPr="003B09B8">
          <w:type w:val="continuous"/>
          <w:pgSz w:w="12240" w:h="15840"/>
          <w:pgMar w:top="460" w:right="840" w:bottom="280" w:left="860" w:header="720" w:footer="720" w:gutter="0"/>
          <w:cols w:space="720"/>
        </w:sectPr>
      </w:pPr>
    </w:p>
    <w:p w:rsidR="00952CC7" w:rsidRDefault="006774D9" w:rsidP="0036578E">
      <w:pPr>
        <w:pStyle w:val="1"/>
        <w:spacing w:before="55" w:line="247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У меня есть вопрос и надеюсь, Вы на него ответите, да воздаст Вам Аллах благом. </w:t>
      </w:r>
    </w:p>
    <w:p w:rsidR="006774D9" w:rsidRPr="006774D9" w:rsidRDefault="006774D9" w:rsidP="0036578E">
      <w:pPr>
        <w:pStyle w:val="1"/>
        <w:spacing w:before="55" w:line="247" w:lineRule="auto"/>
        <w:jc w:val="both"/>
        <w:rPr>
          <w:lang w:val="ru-RU"/>
        </w:rPr>
      </w:pPr>
      <w:r w:rsidRPr="006774D9">
        <w:rPr>
          <w:lang w:val="ru-RU"/>
        </w:rPr>
        <w:t xml:space="preserve">Если Аллах знает сокровенное, и </w:t>
      </w:r>
      <w:r>
        <w:rPr>
          <w:lang w:val="ru-RU"/>
        </w:rPr>
        <w:t>О</w:t>
      </w:r>
      <w:r w:rsidRPr="006774D9">
        <w:rPr>
          <w:lang w:val="ru-RU"/>
        </w:rPr>
        <w:t xml:space="preserve">н знает, что люди будут делать, и </w:t>
      </w:r>
      <w:r>
        <w:rPr>
          <w:lang w:val="ru-RU"/>
        </w:rPr>
        <w:t>О</w:t>
      </w:r>
      <w:r w:rsidRPr="006774D9">
        <w:rPr>
          <w:lang w:val="ru-RU"/>
        </w:rPr>
        <w:t xml:space="preserve">н знает кто попадет в </w:t>
      </w:r>
      <w:r>
        <w:rPr>
          <w:lang w:val="ru-RU"/>
        </w:rPr>
        <w:t>А</w:t>
      </w:r>
      <w:r w:rsidRPr="006774D9">
        <w:rPr>
          <w:lang w:val="ru-RU"/>
        </w:rPr>
        <w:t xml:space="preserve">д или в </w:t>
      </w:r>
      <w:r>
        <w:rPr>
          <w:lang w:val="ru-RU"/>
        </w:rPr>
        <w:t>Р</w:t>
      </w:r>
      <w:r w:rsidRPr="006774D9">
        <w:rPr>
          <w:lang w:val="ru-RU"/>
        </w:rPr>
        <w:t xml:space="preserve">ай – потому что знание Аллаха предшествует всем вещам – тогда зачем </w:t>
      </w:r>
      <w:r>
        <w:rPr>
          <w:lang w:val="ru-RU"/>
        </w:rPr>
        <w:t>О</w:t>
      </w:r>
      <w:r w:rsidRPr="006774D9">
        <w:rPr>
          <w:lang w:val="ru-RU"/>
        </w:rPr>
        <w:t>н нас создал? Почему Аллах отправи</w:t>
      </w:r>
      <w:r>
        <w:rPr>
          <w:lang w:val="ru-RU"/>
        </w:rPr>
        <w:t>л</w:t>
      </w:r>
      <w:r w:rsidRPr="006774D9">
        <w:rPr>
          <w:lang w:val="ru-RU"/>
        </w:rPr>
        <w:t xml:space="preserve"> дьявола с небес на землю Адаму и </w:t>
      </w:r>
      <w:proofErr w:type="spellStart"/>
      <w:r w:rsidRPr="006774D9">
        <w:rPr>
          <w:lang w:val="ru-RU"/>
        </w:rPr>
        <w:t>Хавве</w:t>
      </w:r>
      <w:bookmarkStart w:id="0" w:name="_GoBack"/>
      <w:bookmarkEnd w:id="0"/>
      <w:proofErr w:type="spellEnd"/>
      <w:r w:rsidRPr="006774D9">
        <w:rPr>
          <w:lang w:val="ru-RU"/>
        </w:rPr>
        <w:t xml:space="preserve">, когда </w:t>
      </w:r>
      <w:r>
        <w:rPr>
          <w:lang w:val="ru-RU"/>
        </w:rPr>
        <w:t>О</w:t>
      </w:r>
      <w:r w:rsidRPr="006774D9">
        <w:rPr>
          <w:lang w:val="ru-RU"/>
        </w:rPr>
        <w:t xml:space="preserve">н знал, что покаяние не принесет пользы ему, и </w:t>
      </w:r>
      <w:r>
        <w:rPr>
          <w:lang w:val="ru-RU"/>
        </w:rPr>
        <w:t>О</w:t>
      </w:r>
      <w:r w:rsidRPr="006774D9">
        <w:rPr>
          <w:lang w:val="ru-RU"/>
        </w:rPr>
        <w:t>н уже решил, что он пойдет в ад?</w:t>
      </w:r>
    </w:p>
    <w:p w:rsidR="006774D9" w:rsidRPr="006774D9" w:rsidRDefault="006774D9" w:rsidP="0036578E">
      <w:pPr>
        <w:pStyle w:val="1"/>
        <w:spacing w:before="55" w:line="247" w:lineRule="auto"/>
        <w:jc w:val="both"/>
        <w:rPr>
          <w:lang w:val="ru-RU"/>
        </w:rPr>
      </w:pPr>
    </w:p>
    <w:p w:rsidR="006774D9" w:rsidRPr="006774D9" w:rsidRDefault="006774D9" w:rsidP="0036578E">
      <w:pPr>
        <w:pStyle w:val="1"/>
        <w:spacing w:before="55" w:line="247" w:lineRule="auto"/>
        <w:jc w:val="both"/>
        <w:rPr>
          <w:lang w:val="ru-RU"/>
        </w:rPr>
      </w:pPr>
      <w:r w:rsidRPr="006774D9">
        <w:rPr>
          <w:lang w:val="ru-RU"/>
        </w:rPr>
        <w:t>Хвала Аллаху.</w:t>
      </w:r>
    </w:p>
    <w:p w:rsidR="006774D9" w:rsidRDefault="006774D9" w:rsidP="0036578E">
      <w:pPr>
        <w:pStyle w:val="a3"/>
        <w:spacing w:before="4"/>
        <w:jc w:val="both"/>
        <w:rPr>
          <w:b/>
          <w:sz w:val="27"/>
          <w:lang w:val="ru-RU"/>
        </w:rPr>
      </w:pPr>
    </w:p>
    <w:p w:rsidR="006774D9" w:rsidRPr="006774D9" w:rsidRDefault="006774D9" w:rsidP="0036578E">
      <w:pPr>
        <w:pStyle w:val="a3"/>
        <w:spacing w:before="4"/>
        <w:jc w:val="both"/>
        <w:rPr>
          <w:b/>
          <w:sz w:val="27"/>
          <w:lang w:val="ru-RU"/>
        </w:rPr>
      </w:pPr>
      <w:proofErr w:type="gramStart"/>
      <w:r w:rsidRPr="006774D9">
        <w:rPr>
          <w:b/>
          <w:sz w:val="27"/>
          <w:lang w:val="ru-RU"/>
        </w:rPr>
        <w:t>Во-первых</w:t>
      </w:r>
      <w:proofErr w:type="gramEnd"/>
      <w:r w:rsidRPr="006774D9">
        <w:rPr>
          <w:b/>
          <w:sz w:val="27"/>
          <w:lang w:val="ru-RU"/>
        </w:rPr>
        <w:t>:</w:t>
      </w:r>
    </w:p>
    <w:p w:rsidR="006774D9" w:rsidRPr="006774D9" w:rsidRDefault="006774D9" w:rsidP="0036578E">
      <w:pPr>
        <w:pStyle w:val="a3"/>
        <w:spacing w:before="4"/>
        <w:jc w:val="both"/>
        <w:rPr>
          <w:b/>
          <w:sz w:val="27"/>
          <w:lang w:val="ru-RU"/>
        </w:rPr>
      </w:pPr>
      <w:r w:rsidRPr="006774D9">
        <w:rPr>
          <w:b/>
          <w:sz w:val="27"/>
          <w:lang w:val="ru-RU"/>
        </w:rPr>
        <w:t>Знание целей, для которых создано Аллахом человечество</w:t>
      </w:r>
      <w:r>
        <w:rPr>
          <w:b/>
          <w:sz w:val="27"/>
          <w:lang w:val="ru-RU"/>
        </w:rPr>
        <w:t>,</w:t>
      </w:r>
      <w:r w:rsidRPr="006774D9">
        <w:rPr>
          <w:b/>
          <w:sz w:val="27"/>
          <w:lang w:val="ru-RU"/>
        </w:rPr>
        <w:t xml:space="preserve"> может ответить на многие вопросы, которые атеисты поднимают для т</w:t>
      </w:r>
      <w:r>
        <w:rPr>
          <w:b/>
          <w:sz w:val="27"/>
          <w:lang w:val="ru-RU"/>
        </w:rPr>
        <w:t>ого, чтобы запутать людей, и под влиянием которых</w:t>
      </w:r>
      <w:r w:rsidRPr="006774D9">
        <w:rPr>
          <w:b/>
          <w:sz w:val="27"/>
          <w:lang w:val="ru-RU"/>
        </w:rPr>
        <w:t xml:space="preserve"> некоторые мусульмане могут </w:t>
      </w:r>
      <w:r>
        <w:rPr>
          <w:b/>
          <w:sz w:val="27"/>
          <w:lang w:val="ru-RU"/>
        </w:rPr>
        <w:t>оказаться</w:t>
      </w:r>
      <w:r w:rsidRPr="006774D9">
        <w:rPr>
          <w:b/>
          <w:sz w:val="27"/>
          <w:lang w:val="ru-RU"/>
        </w:rPr>
        <w:t>. Эти вопросы включают в себя идею о том, что Аллах создал человечество для того, чтобы</w:t>
      </w:r>
      <w:r>
        <w:rPr>
          <w:b/>
          <w:sz w:val="27"/>
          <w:lang w:val="ru-RU"/>
        </w:rPr>
        <w:t xml:space="preserve"> некоторых из них отправить в Рай, остальных же – в Ад</w:t>
      </w:r>
      <w:r w:rsidRPr="006774D9">
        <w:rPr>
          <w:b/>
          <w:sz w:val="27"/>
          <w:lang w:val="ru-RU"/>
        </w:rPr>
        <w:t xml:space="preserve">! Это ошибочное понятие. </w:t>
      </w:r>
      <w:r>
        <w:rPr>
          <w:b/>
          <w:sz w:val="27"/>
          <w:lang w:val="ru-RU"/>
        </w:rPr>
        <w:t xml:space="preserve">Нельзя ограничиться только тем, что Аллах лишь для этого создал человечество и мироздание. </w:t>
      </w:r>
    </w:p>
    <w:p w:rsidR="006774D9" w:rsidRPr="006774D9" w:rsidRDefault="006774D9" w:rsidP="0036578E">
      <w:pPr>
        <w:pStyle w:val="a3"/>
        <w:spacing w:before="4"/>
        <w:jc w:val="both"/>
        <w:rPr>
          <w:b/>
          <w:sz w:val="27"/>
          <w:lang w:val="ru-RU"/>
        </w:rPr>
      </w:pPr>
    </w:p>
    <w:p w:rsidR="00952CC7" w:rsidRPr="006774D9" w:rsidRDefault="006774D9" w:rsidP="0036578E">
      <w:pPr>
        <w:pStyle w:val="a3"/>
        <w:spacing w:before="4"/>
        <w:jc w:val="both"/>
        <w:rPr>
          <w:b/>
          <w:sz w:val="27"/>
          <w:lang w:val="ru-RU"/>
        </w:rPr>
      </w:pPr>
      <w:r w:rsidRPr="006774D9">
        <w:rPr>
          <w:b/>
          <w:sz w:val="27"/>
          <w:lang w:val="ru-RU"/>
        </w:rPr>
        <w:t>Брат, который задал этот вопрос – и тот, кто хочет знать правду –</w:t>
      </w:r>
      <w:r>
        <w:rPr>
          <w:b/>
          <w:sz w:val="27"/>
          <w:lang w:val="ru-RU"/>
        </w:rPr>
        <w:t xml:space="preserve"> вам </w:t>
      </w:r>
      <w:r w:rsidRPr="006774D9">
        <w:rPr>
          <w:b/>
          <w:sz w:val="27"/>
          <w:lang w:val="ru-RU"/>
        </w:rPr>
        <w:t xml:space="preserve">надо понимать, что цель </w:t>
      </w:r>
      <w:r>
        <w:rPr>
          <w:b/>
          <w:sz w:val="27"/>
          <w:lang w:val="ru-RU"/>
        </w:rPr>
        <w:t>со</w:t>
      </w:r>
      <w:r w:rsidRPr="006774D9">
        <w:rPr>
          <w:b/>
          <w:sz w:val="27"/>
          <w:lang w:val="ru-RU"/>
        </w:rPr>
        <w:t xml:space="preserve">творения человека и </w:t>
      </w:r>
      <w:r>
        <w:rPr>
          <w:b/>
          <w:sz w:val="27"/>
          <w:lang w:val="ru-RU"/>
        </w:rPr>
        <w:t>сотворения неба и земли, которую установил</w:t>
      </w:r>
      <w:r w:rsidRPr="006774D9">
        <w:rPr>
          <w:b/>
          <w:sz w:val="27"/>
          <w:lang w:val="ru-RU"/>
        </w:rPr>
        <w:t xml:space="preserve"> Аллах, </w:t>
      </w:r>
      <w:proofErr w:type="spellStart"/>
      <w:r>
        <w:rPr>
          <w:b/>
          <w:sz w:val="27"/>
          <w:lang w:val="ru-RU"/>
        </w:rPr>
        <w:t>П</w:t>
      </w:r>
      <w:r w:rsidRPr="006774D9">
        <w:rPr>
          <w:b/>
          <w:sz w:val="27"/>
          <w:lang w:val="ru-RU"/>
        </w:rPr>
        <w:t>реславен</w:t>
      </w:r>
      <w:proofErr w:type="spellEnd"/>
      <w:r w:rsidRPr="006774D9">
        <w:rPr>
          <w:b/>
          <w:sz w:val="27"/>
          <w:lang w:val="ru-RU"/>
        </w:rPr>
        <w:t xml:space="preserve"> </w:t>
      </w:r>
      <w:r>
        <w:rPr>
          <w:b/>
          <w:sz w:val="27"/>
          <w:lang w:val="ru-RU"/>
        </w:rPr>
        <w:t>О</w:t>
      </w:r>
      <w:r w:rsidRPr="006774D9">
        <w:rPr>
          <w:b/>
          <w:sz w:val="27"/>
          <w:lang w:val="ru-RU"/>
        </w:rPr>
        <w:t xml:space="preserve">н и </w:t>
      </w:r>
      <w:r>
        <w:rPr>
          <w:b/>
          <w:sz w:val="27"/>
          <w:lang w:val="ru-RU"/>
        </w:rPr>
        <w:t>В</w:t>
      </w:r>
      <w:r w:rsidRPr="006774D9">
        <w:rPr>
          <w:b/>
          <w:sz w:val="27"/>
          <w:lang w:val="ru-RU"/>
        </w:rPr>
        <w:t>озвышен,</w:t>
      </w:r>
      <w:r>
        <w:rPr>
          <w:b/>
          <w:sz w:val="27"/>
          <w:lang w:val="ru-RU"/>
        </w:rPr>
        <w:t xml:space="preserve"> познаваема через Его Единственность (</w:t>
      </w:r>
      <w:proofErr w:type="spellStart"/>
      <w:r>
        <w:rPr>
          <w:b/>
          <w:sz w:val="27"/>
          <w:lang w:val="ru-RU"/>
        </w:rPr>
        <w:t>Таухид</w:t>
      </w:r>
      <w:proofErr w:type="spellEnd"/>
      <w:r>
        <w:rPr>
          <w:b/>
          <w:sz w:val="27"/>
          <w:lang w:val="ru-RU"/>
        </w:rPr>
        <w:t>), которое необходимо подтверждать и которому необходимо подчиняться.</w:t>
      </w:r>
    </w:p>
    <w:p w:rsidR="00952CC7" w:rsidRPr="006774D9" w:rsidRDefault="00952CC7" w:rsidP="0036578E">
      <w:pPr>
        <w:pStyle w:val="a3"/>
        <w:spacing w:before="11"/>
        <w:jc w:val="both"/>
        <w:rPr>
          <w:sz w:val="21"/>
          <w:lang w:val="ru-RU"/>
        </w:rPr>
      </w:pPr>
    </w:p>
    <w:p w:rsidR="00952CC7" w:rsidRPr="006774D9" w:rsidRDefault="006774D9" w:rsidP="0036578E">
      <w:pPr>
        <w:pStyle w:val="a3"/>
        <w:ind w:left="171"/>
        <w:jc w:val="both"/>
        <w:rPr>
          <w:lang w:val="ru-RU"/>
        </w:rPr>
      </w:pPr>
      <w:r>
        <w:rPr>
          <w:lang w:val="ru-RU"/>
        </w:rPr>
        <w:t>Аллах говорит (перевод смыслов):</w:t>
      </w:r>
    </w:p>
    <w:p w:rsidR="00952CC7" w:rsidRPr="006774D9" w:rsidRDefault="00952CC7" w:rsidP="0036578E">
      <w:pPr>
        <w:pStyle w:val="a3"/>
        <w:spacing w:before="6"/>
        <w:jc w:val="both"/>
        <w:rPr>
          <w:sz w:val="21"/>
          <w:lang w:val="ru-RU"/>
        </w:rPr>
      </w:pPr>
    </w:p>
    <w:p w:rsidR="00952CC7" w:rsidRPr="006774D9" w:rsidRDefault="006774D9" w:rsidP="0036578E">
      <w:pPr>
        <w:pStyle w:val="a3"/>
        <w:spacing w:line="242" w:lineRule="auto"/>
        <w:ind w:left="171" w:right="138"/>
        <w:jc w:val="both"/>
        <w:rPr>
          <w:lang w:val="ru-RU"/>
        </w:rPr>
      </w:pPr>
      <w:r>
        <w:rPr>
          <w:color w:val="974706"/>
          <w:lang w:val="ru-RU"/>
        </w:rPr>
        <w:t>«</w:t>
      </w:r>
      <w:r w:rsidRPr="006774D9">
        <w:rPr>
          <w:color w:val="974706"/>
          <w:lang w:val="ru-RU"/>
        </w:rPr>
        <w:t>Я сотворил джиннов и людей только для того, чтобы они поклонялись Мне</w:t>
      </w:r>
      <w:r>
        <w:rPr>
          <w:color w:val="974706"/>
          <w:lang w:val="ru-RU"/>
        </w:rPr>
        <w:t>»</w:t>
      </w:r>
      <w:r w:rsidRPr="006774D9">
        <w:rPr>
          <w:color w:val="974706"/>
          <w:lang w:val="ru-RU"/>
        </w:rPr>
        <w:t>.</w:t>
      </w:r>
      <w:r>
        <w:rPr>
          <w:color w:val="974706"/>
          <w:lang w:val="ru-RU"/>
        </w:rPr>
        <w:t xml:space="preserve"> (51:56)</w:t>
      </w:r>
    </w:p>
    <w:p w:rsidR="00952CC7" w:rsidRPr="006774D9" w:rsidRDefault="00952CC7" w:rsidP="0036578E">
      <w:pPr>
        <w:pStyle w:val="a3"/>
        <w:spacing w:before="3"/>
        <w:jc w:val="both"/>
        <w:rPr>
          <w:sz w:val="21"/>
          <w:lang w:val="ru-RU"/>
        </w:rPr>
      </w:pP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  <w:r w:rsidRPr="00DF5578">
        <w:rPr>
          <w:lang w:val="ru-RU"/>
        </w:rPr>
        <w:t xml:space="preserve">Ибн </w:t>
      </w:r>
      <w:proofErr w:type="spellStart"/>
      <w:r w:rsidRPr="00DF5578">
        <w:rPr>
          <w:lang w:val="ru-RU"/>
        </w:rPr>
        <w:t>Касир</w:t>
      </w:r>
      <w:proofErr w:type="spellEnd"/>
      <w:r w:rsidRPr="00DF5578">
        <w:rPr>
          <w:lang w:val="ru-RU"/>
        </w:rPr>
        <w:t xml:space="preserve"> (да помилует его Аллах) сказал: </w:t>
      </w:r>
      <w:r w:rsidRPr="00DF5578">
        <w:rPr>
          <w:b/>
          <w:i/>
          <w:lang w:val="ru-RU"/>
        </w:rPr>
        <w:t xml:space="preserve">«То есть, </w:t>
      </w:r>
      <w:proofErr w:type="gramStart"/>
      <w:r w:rsidRPr="00DF5578">
        <w:rPr>
          <w:b/>
          <w:i/>
          <w:lang w:val="ru-RU"/>
        </w:rPr>
        <w:t>Я</w:t>
      </w:r>
      <w:proofErr w:type="gramEnd"/>
      <w:r w:rsidRPr="00DF5578">
        <w:rPr>
          <w:b/>
          <w:i/>
          <w:lang w:val="ru-RU"/>
        </w:rPr>
        <w:t xml:space="preserve"> создал их так, что Я мог бы повеле</w:t>
      </w:r>
      <w:r>
        <w:rPr>
          <w:b/>
          <w:i/>
          <w:lang w:val="ru-RU"/>
        </w:rPr>
        <w:t>ва</w:t>
      </w:r>
      <w:r w:rsidRPr="00DF5578">
        <w:rPr>
          <w:b/>
          <w:i/>
          <w:lang w:val="ru-RU"/>
        </w:rPr>
        <w:t>ть им поклоняться Мне, но не потому что Я в них нуждаюсь».</w:t>
      </w: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</w:p>
    <w:p w:rsidR="00DF5578" w:rsidRPr="00DF5578" w:rsidRDefault="00DF5578" w:rsidP="0036578E">
      <w:pPr>
        <w:pStyle w:val="a3"/>
        <w:spacing w:before="3"/>
        <w:jc w:val="both"/>
        <w:rPr>
          <w:b/>
          <w:i/>
          <w:lang w:val="ru-RU"/>
        </w:rPr>
      </w:pPr>
      <w:proofErr w:type="gramStart"/>
      <w:r>
        <w:rPr>
          <w:lang w:val="ru-RU"/>
        </w:rPr>
        <w:t xml:space="preserve">Передается </w:t>
      </w:r>
      <w:r w:rsidRPr="00DF5578">
        <w:rPr>
          <w:lang w:val="ru-RU"/>
        </w:rPr>
        <w:t xml:space="preserve"> от</w:t>
      </w:r>
      <w:proofErr w:type="gramEnd"/>
      <w:r w:rsidRPr="00DF5578">
        <w:rPr>
          <w:lang w:val="ru-RU"/>
        </w:rPr>
        <w:t xml:space="preserve"> Ибн ‘Аббаса</w:t>
      </w:r>
      <w:r w:rsidRPr="00DF5578">
        <w:rPr>
          <w:b/>
          <w:i/>
          <w:lang w:val="ru-RU"/>
        </w:rPr>
        <w:t xml:space="preserve">: </w:t>
      </w:r>
      <w:r>
        <w:rPr>
          <w:b/>
          <w:i/>
          <w:lang w:val="ru-RU"/>
        </w:rPr>
        <w:t>«К</w:t>
      </w:r>
      <w:r w:rsidRPr="00DF5578">
        <w:rPr>
          <w:b/>
          <w:i/>
          <w:lang w:val="ru-RU"/>
        </w:rPr>
        <w:t xml:space="preserve">роме того, чтобы они поклонялись </w:t>
      </w:r>
      <w:r>
        <w:rPr>
          <w:b/>
          <w:i/>
          <w:lang w:val="ru-RU"/>
        </w:rPr>
        <w:t>М</w:t>
      </w:r>
      <w:r w:rsidRPr="00DF5578">
        <w:rPr>
          <w:b/>
          <w:i/>
          <w:lang w:val="ru-RU"/>
        </w:rPr>
        <w:t>не (</w:t>
      </w:r>
      <w:r>
        <w:rPr>
          <w:b/>
          <w:i/>
          <w:lang w:val="ru-RU"/>
        </w:rPr>
        <w:t>Единственному</w:t>
      </w:r>
      <w:r w:rsidRPr="00DF5578">
        <w:rPr>
          <w:b/>
          <w:i/>
          <w:lang w:val="ru-RU"/>
        </w:rPr>
        <w:t xml:space="preserve">)” </w:t>
      </w:r>
      <w:r>
        <w:rPr>
          <w:b/>
          <w:i/>
          <w:lang w:val="ru-RU"/>
        </w:rPr>
        <w:t xml:space="preserve">это еще и </w:t>
      </w:r>
      <w:r w:rsidRPr="00DF5578">
        <w:rPr>
          <w:b/>
          <w:i/>
          <w:lang w:val="ru-RU"/>
        </w:rPr>
        <w:t>означает</w:t>
      </w:r>
      <w:r>
        <w:rPr>
          <w:b/>
          <w:i/>
          <w:lang w:val="ru-RU"/>
        </w:rPr>
        <w:t>,</w:t>
      </w:r>
      <w:r w:rsidRPr="00DF5578">
        <w:rPr>
          <w:b/>
          <w:i/>
          <w:lang w:val="ru-RU"/>
        </w:rPr>
        <w:t xml:space="preserve"> что они должны </w:t>
      </w:r>
      <w:r w:rsidRPr="00DF5578">
        <w:rPr>
          <w:b/>
          <w:i/>
          <w:lang w:val="ru-RU"/>
        </w:rPr>
        <w:lastRenderedPageBreak/>
        <w:t xml:space="preserve">подтвердить свое </w:t>
      </w:r>
      <w:r>
        <w:rPr>
          <w:b/>
          <w:i/>
          <w:lang w:val="ru-RU"/>
        </w:rPr>
        <w:t>рабство передо Мной, вольное или невольное».</w:t>
      </w: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  <w:r w:rsidRPr="00DF5578">
        <w:rPr>
          <w:lang w:val="ru-RU"/>
        </w:rPr>
        <w:t xml:space="preserve">Это </w:t>
      </w:r>
      <w:r>
        <w:rPr>
          <w:lang w:val="ru-RU"/>
        </w:rPr>
        <w:t xml:space="preserve">мнение было выбрано </w:t>
      </w:r>
      <w:r w:rsidRPr="00DF5578">
        <w:rPr>
          <w:lang w:val="ru-RU"/>
        </w:rPr>
        <w:t xml:space="preserve">Ибн </w:t>
      </w:r>
      <w:proofErr w:type="spellStart"/>
      <w:r w:rsidRPr="00DF5578">
        <w:rPr>
          <w:lang w:val="ru-RU"/>
        </w:rPr>
        <w:t>Джарир</w:t>
      </w:r>
      <w:r>
        <w:rPr>
          <w:lang w:val="ru-RU"/>
        </w:rPr>
        <w:t>ом</w:t>
      </w:r>
      <w:proofErr w:type="spellEnd"/>
      <w:r w:rsidRPr="00DF5578">
        <w:rPr>
          <w:lang w:val="ru-RU"/>
        </w:rPr>
        <w:t xml:space="preserve">. </w:t>
      </w:r>
      <w:proofErr w:type="spellStart"/>
      <w:r w:rsidRPr="00DF5578">
        <w:rPr>
          <w:lang w:val="ru-RU"/>
        </w:rPr>
        <w:t>Тафсир</w:t>
      </w:r>
      <w:proofErr w:type="spellEnd"/>
      <w:r w:rsidRPr="00DF5578">
        <w:rPr>
          <w:lang w:val="ru-RU"/>
        </w:rPr>
        <w:t xml:space="preserve"> Ибн </w:t>
      </w:r>
      <w:proofErr w:type="spellStart"/>
      <w:r w:rsidRPr="00DF5578">
        <w:rPr>
          <w:lang w:val="ru-RU"/>
        </w:rPr>
        <w:t>Касир</w:t>
      </w:r>
      <w:proofErr w:type="spellEnd"/>
      <w:r w:rsidRPr="00DF5578">
        <w:rPr>
          <w:lang w:val="ru-RU"/>
        </w:rPr>
        <w:t xml:space="preserve"> (4/239).</w:t>
      </w: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  <w:r>
        <w:rPr>
          <w:lang w:val="ru-RU"/>
        </w:rPr>
        <w:t>Многие люди путаются в том, что Аллах хотел от рабов, которые</w:t>
      </w:r>
      <w:r w:rsidR="00310D34">
        <w:rPr>
          <w:lang w:val="ru-RU"/>
        </w:rPr>
        <w:t xml:space="preserve"> придерживаются Его религии, что </w:t>
      </w:r>
      <w:r>
        <w:rPr>
          <w:lang w:val="ru-RU"/>
        </w:rPr>
        <w:t xml:space="preserve">Он избрал для них, и за что Он вознаграждает </w:t>
      </w:r>
      <w:proofErr w:type="gramStart"/>
      <w:r>
        <w:rPr>
          <w:lang w:val="ru-RU"/>
        </w:rPr>
        <w:t>послушных  и</w:t>
      </w:r>
      <w:proofErr w:type="gramEnd"/>
      <w:r>
        <w:rPr>
          <w:lang w:val="ru-RU"/>
        </w:rPr>
        <w:t xml:space="preserve"> наказывает непокорных</w:t>
      </w:r>
      <w:r w:rsidRPr="00DF5578">
        <w:rPr>
          <w:lang w:val="ru-RU"/>
        </w:rPr>
        <w:t>. Это часть Указа Аллаха, кото</w:t>
      </w:r>
      <w:r>
        <w:rPr>
          <w:lang w:val="ru-RU"/>
        </w:rPr>
        <w:t>рый никогда не будет изменен и не менялся</w:t>
      </w:r>
      <w:r w:rsidRPr="00DF5578">
        <w:rPr>
          <w:lang w:val="ru-RU"/>
        </w:rPr>
        <w:t>.</w:t>
      </w: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  <w:r w:rsidRPr="00DF5578">
        <w:rPr>
          <w:lang w:val="ru-RU"/>
        </w:rPr>
        <w:t>Ибн Аль-</w:t>
      </w:r>
      <w:proofErr w:type="spellStart"/>
      <w:r w:rsidRPr="00DF5578">
        <w:rPr>
          <w:lang w:val="ru-RU"/>
        </w:rPr>
        <w:t>Каййим</w:t>
      </w:r>
      <w:proofErr w:type="spellEnd"/>
      <w:r w:rsidRPr="00DF5578">
        <w:rPr>
          <w:lang w:val="ru-RU"/>
        </w:rPr>
        <w:t xml:space="preserve"> (да помилует его Аллах) сказал:</w:t>
      </w: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  <w:r>
        <w:rPr>
          <w:lang w:val="ru-RU"/>
        </w:rPr>
        <w:t>«</w:t>
      </w:r>
      <w:r w:rsidRPr="00DF5578">
        <w:rPr>
          <w:lang w:val="ru-RU"/>
        </w:rPr>
        <w:t>Что касается истины, котор</w:t>
      </w:r>
      <w:r>
        <w:rPr>
          <w:lang w:val="ru-RU"/>
        </w:rPr>
        <w:t>ая является целью, для которой О</w:t>
      </w:r>
      <w:r w:rsidRPr="00DF5578">
        <w:rPr>
          <w:lang w:val="ru-RU"/>
        </w:rPr>
        <w:t>н их создал</w:t>
      </w:r>
      <w:r>
        <w:rPr>
          <w:lang w:val="ru-RU"/>
        </w:rPr>
        <w:t>, а также</w:t>
      </w:r>
      <w:r w:rsidRPr="00DF5578">
        <w:rPr>
          <w:lang w:val="ru-RU"/>
        </w:rPr>
        <w:t xml:space="preserve"> небеса и земл</w:t>
      </w:r>
      <w:r>
        <w:rPr>
          <w:lang w:val="ru-RU"/>
        </w:rPr>
        <w:t>ю,</w:t>
      </w:r>
      <w:r w:rsidRPr="00DF5578">
        <w:rPr>
          <w:lang w:val="ru-RU"/>
        </w:rPr>
        <w:t xml:space="preserve"> и все</w:t>
      </w:r>
      <w:r>
        <w:rPr>
          <w:lang w:val="ru-RU"/>
        </w:rPr>
        <w:t>,</w:t>
      </w:r>
      <w:r w:rsidRPr="00DF5578">
        <w:rPr>
          <w:lang w:val="ru-RU"/>
        </w:rPr>
        <w:t xml:space="preserve"> что между ними – это двояк</w:t>
      </w:r>
      <w:r>
        <w:rPr>
          <w:lang w:val="ru-RU"/>
        </w:rPr>
        <w:t xml:space="preserve">ая </w:t>
      </w:r>
      <w:r w:rsidRPr="00DF5578">
        <w:rPr>
          <w:lang w:val="ru-RU"/>
        </w:rPr>
        <w:t>цель:</w:t>
      </w:r>
      <w:r>
        <w:rPr>
          <w:lang w:val="ru-RU"/>
        </w:rPr>
        <w:t xml:space="preserve"> то, что Он хочет от своих рабов (не нуждаясь в них) приходит вместе с тем, что Он хочет для них».</w:t>
      </w:r>
    </w:p>
    <w:p w:rsidR="00DF5578" w:rsidRPr="00DF5578" w:rsidRDefault="00DF5578" w:rsidP="0036578E">
      <w:pPr>
        <w:pStyle w:val="a3"/>
        <w:spacing w:before="3"/>
        <w:jc w:val="both"/>
        <w:rPr>
          <w:lang w:val="ru-RU"/>
        </w:rPr>
      </w:pPr>
    </w:p>
    <w:p w:rsidR="00952CC7" w:rsidRPr="00DF5578" w:rsidRDefault="00DF5578" w:rsidP="0036578E">
      <w:pPr>
        <w:pStyle w:val="a3"/>
        <w:spacing w:before="3"/>
        <w:jc w:val="both"/>
        <w:rPr>
          <w:sz w:val="21"/>
          <w:lang w:val="ru-RU"/>
        </w:rPr>
      </w:pPr>
      <w:r w:rsidRPr="00DF5578">
        <w:rPr>
          <w:lang w:val="ru-RU"/>
        </w:rPr>
        <w:t xml:space="preserve">То, что </w:t>
      </w:r>
      <w:r>
        <w:rPr>
          <w:lang w:val="ru-RU"/>
        </w:rPr>
        <w:t>О</w:t>
      </w:r>
      <w:r w:rsidRPr="00DF5578">
        <w:rPr>
          <w:lang w:val="ru-RU"/>
        </w:rPr>
        <w:t>н хочет от них: они должны знать Аллаха и атрибут</w:t>
      </w:r>
      <w:r>
        <w:rPr>
          <w:lang w:val="ru-RU"/>
        </w:rPr>
        <w:t>ы</w:t>
      </w:r>
      <w:r w:rsidRPr="00DF5578">
        <w:rPr>
          <w:lang w:val="ru-RU"/>
        </w:rPr>
        <w:t xml:space="preserve"> </w:t>
      </w:r>
      <w:r>
        <w:rPr>
          <w:lang w:val="ru-RU"/>
        </w:rPr>
        <w:t>Е</w:t>
      </w:r>
      <w:r w:rsidRPr="00DF5578">
        <w:rPr>
          <w:lang w:val="ru-RU"/>
        </w:rPr>
        <w:t xml:space="preserve">го совершенства, </w:t>
      </w:r>
      <w:proofErr w:type="spellStart"/>
      <w:r>
        <w:rPr>
          <w:lang w:val="ru-RU"/>
        </w:rPr>
        <w:t>П</w:t>
      </w:r>
      <w:r w:rsidRPr="00DF5578">
        <w:rPr>
          <w:lang w:val="ru-RU"/>
        </w:rPr>
        <w:t>реславен</w:t>
      </w:r>
      <w:proofErr w:type="spellEnd"/>
      <w:r w:rsidRPr="00DF5578">
        <w:rPr>
          <w:lang w:val="ru-RU"/>
        </w:rPr>
        <w:t xml:space="preserve"> </w:t>
      </w:r>
      <w:r>
        <w:rPr>
          <w:lang w:val="ru-RU"/>
        </w:rPr>
        <w:t>О</w:t>
      </w:r>
      <w:r w:rsidRPr="00DF5578">
        <w:rPr>
          <w:lang w:val="ru-RU"/>
        </w:rPr>
        <w:t xml:space="preserve">н и </w:t>
      </w:r>
      <w:r>
        <w:rPr>
          <w:lang w:val="ru-RU"/>
        </w:rPr>
        <w:t>В</w:t>
      </w:r>
      <w:r w:rsidRPr="00DF5578">
        <w:rPr>
          <w:lang w:val="ru-RU"/>
        </w:rPr>
        <w:t xml:space="preserve">озвышен, и </w:t>
      </w:r>
      <w:r>
        <w:rPr>
          <w:lang w:val="ru-RU"/>
        </w:rPr>
        <w:t>поклоняться</w:t>
      </w:r>
      <w:r w:rsidRPr="00DF5578">
        <w:rPr>
          <w:lang w:val="ru-RU"/>
        </w:rPr>
        <w:t xml:space="preserve"> </w:t>
      </w:r>
      <w:r>
        <w:rPr>
          <w:lang w:val="ru-RU"/>
        </w:rPr>
        <w:t>Е</w:t>
      </w:r>
      <w:r w:rsidRPr="00DF5578">
        <w:rPr>
          <w:lang w:val="ru-RU"/>
        </w:rPr>
        <w:t xml:space="preserve">му одному и не </w:t>
      </w:r>
      <w:r>
        <w:rPr>
          <w:lang w:val="ru-RU"/>
        </w:rPr>
        <w:t>приобщать сотоварищей</w:t>
      </w:r>
      <w:r w:rsidRPr="00DF5578">
        <w:rPr>
          <w:lang w:val="ru-RU"/>
        </w:rPr>
        <w:t xml:space="preserve">, так что </w:t>
      </w:r>
      <w:r>
        <w:rPr>
          <w:lang w:val="ru-RU"/>
        </w:rPr>
        <w:t>есть только Он, достойный поклонения. Аллах говорит:</w:t>
      </w:r>
    </w:p>
    <w:p w:rsidR="00952CC7" w:rsidRPr="00DF5578" w:rsidRDefault="00DF5578" w:rsidP="0036578E">
      <w:pPr>
        <w:pStyle w:val="a3"/>
        <w:spacing w:line="242" w:lineRule="auto"/>
        <w:ind w:left="171" w:right="137"/>
        <w:jc w:val="both"/>
        <w:rPr>
          <w:lang w:val="ru-RU"/>
        </w:rPr>
      </w:pPr>
      <w:r>
        <w:rPr>
          <w:color w:val="974706"/>
          <w:lang w:val="ru-RU"/>
        </w:rPr>
        <w:t>«</w:t>
      </w:r>
      <w:r w:rsidRPr="00DF5578">
        <w:rPr>
          <w:color w:val="974706"/>
          <w:lang w:val="ru-RU"/>
        </w:rPr>
        <w:t>Аллах — Тот, Кто сотворил семь небес и столько же земель. Повеление нисходит между ними, чтобы вы знали, что Аллах способен на всякую вещь и что Аллах объемлет знанием всякую вещь</w:t>
      </w:r>
      <w:r>
        <w:rPr>
          <w:color w:val="974706"/>
          <w:lang w:val="ru-RU"/>
        </w:rPr>
        <w:t>» (65:12)</w:t>
      </w:r>
    </w:p>
    <w:p w:rsidR="00952CC7" w:rsidRPr="00DF5578" w:rsidRDefault="00952CC7" w:rsidP="0036578E">
      <w:pPr>
        <w:pStyle w:val="a3"/>
        <w:spacing w:before="8"/>
        <w:jc w:val="both"/>
        <w:rPr>
          <w:sz w:val="21"/>
          <w:lang w:val="ru-RU"/>
        </w:rPr>
      </w:pPr>
    </w:p>
    <w:p w:rsidR="00DF5578" w:rsidRPr="006774D9" w:rsidRDefault="00DF5578" w:rsidP="0036578E">
      <w:pPr>
        <w:pStyle w:val="a3"/>
        <w:ind w:left="171"/>
        <w:jc w:val="both"/>
        <w:rPr>
          <w:lang w:val="ru-RU"/>
        </w:rPr>
      </w:pPr>
      <w:r w:rsidRPr="00DF5578">
        <w:rPr>
          <w:lang w:val="ru-RU"/>
        </w:rPr>
        <w:t xml:space="preserve">Он сказал нам, что </w:t>
      </w:r>
      <w:r>
        <w:rPr>
          <w:lang w:val="ru-RU"/>
        </w:rPr>
        <w:t>О</w:t>
      </w:r>
      <w:r w:rsidRPr="00DF5578">
        <w:rPr>
          <w:lang w:val="ru-RU"/>
        </w:rPr>
        <w:t xml:space="preserve">н создал вселенную так, что </w:t>
      </w:r>
      <w:r>
        <w:rPr>
          <w:lang w:val="ru-RU"/>
        </w:rPr>
        <w:t>Е</w:t>
      </w:r>
      <w:r w:rsidRPr="00DF5578">
        <w:rPr>
          <w:lang w:val="ru-RU"/>
        </w:rPr>
        <w:t xml:space="preserve">го рабы могли знать в совершенстве </w:t>
      </w:r>
      <w:r>
        <w:rPr>
          <w:lang w:val="ru-RU"/>
        </w:rPr>
        <w:t>Е</w:t>
      </w:r>
      <w:r w:rsidRPr="00DF5578">
        <w:rPr>
          <w:lang w:val="ru-RU"/>
        </w:rPr>
        <w:t xml:space="preserve">го власть, всеобъемлющий характер </w:t>
      </w:r>
      <w:r>
        <w:rPr>
          <w:lang w:val="ru-RU"/>
        </w:rPr>
        <w:t>Е</w:t>
      </w:r>
      <w:r w:rsidRPr="00DF5578">
        <w:rPr>
          <w:lang w:val="ru-RU"/>
        </w:rPr>
        <w:t>го знаний, которое требует</w:t>
      </w:r>
      <w:r w:rsidR="00466724">
        <w:rPr>
          <w:lang w:val="ru-RU"/>
        </w:rPr>
        <w:t>ся</w:t>
      </w:r>
      <w:r>
        <w:rPr>
          <w:lang w:val="ru-RU"/>
        </w:rPr>
        <w:t xml:space="preserve"> признать,</w:t>
      </w:r>
      <w:r w:rsidRPr="00DF5578">
        <w:rPr>
          <w:lang w:val="ru-RU"/>
        </w:rPr>
        <w:t xml:space="preserve"> </w:t>
      </w:r>
      <w:r>
        <w:rPr>
          <w:lang w:val="ru-RU"/>
        </w:rPr>
        <w:t>Е</w:t>
      </w:r>
      <w:r w:rsidRPr="00DF5578">
        <w:rPr>
          <w:lang w:val="ru-RU"/>
        </w:rPr>
        <w:t>го имена и атрибуты, и подтвержд</w:t>
      </w:r>
      <w:r>
        <w:rPr>
          <w:lang w:val="ru-RU"/>
        </w:rPr>
        <w:t>ение</w:t>
      </w:r>
      <w:r w:rsidRPr="00DF5578">
        <w:rPr>
          <w:lang w:val="ru-RU"/>
        </w:rPr>
        <w:t xml:space="preserve"> </w:t>
      </w:r>
      <w:r>
        <w:rPr>
          <w:lang w:val="ru-RU"/>
        </w:rPr>
        <w:t>Его единственности</w:t>
      </w:r>
      <w:r w:rsidRPr="00DF5578">
        <w:rPr>
          <w:lang w:val="ru-RU"/>
        </w:rPr>
        <w:t>.</w:t>
      </w:r>
      <w:r>
        <w:rPr>
          <w:lang w:val="ru-RU"/>
        </w:rPr>
        <w:t xml:space="preserve"> Аллах говорит (перевод смыслов):</w:t>
      </w:r>
    </w:p>
    <w:p w:rsidR="00DF5578" w:rsidRPr="006774D9" w:rsidRDefault="00DF5578" w:rsidP="0036578E">
      <w:pPr>
        <w:pStyle w:val="a3"/>
        <w:spacing w:before="6"/>
        <w:jc w:val="both"/>
        <w:rPr>
          <w:sz w:val="21"/>
          <w:lang w:val="ru-RU"/>
        </w:rPr>
      </w:pPr>
    </w:p>
    <w:p w:rsidR="00DF5578" w:rsidRPr="006774D9" w:rsidRDefault="00DF5578" w:rsidP="0036578E">
      <w:pPr>
        <w:pStyle w:val="a3"/>
        <w:spacing w:line="242" w:lineRule="auto"/>
        <w:ind w:left="171" w:right="138"/>
        <w:jc w:val="both"/>
        <w:rPr>
          <w:lang w:val="ru-RU"/>
        </w:rPr>
      </w:pPr>
      <w:r>
        <w:rPr>
          <w:color w:val="974706"/>
          <w:lang w:val="ru-RU"/>
        </w:rPr>
        <w:t>«</w:t>
      </w:r>
      <w:r w:rsidRPr="006774D9">
        <w:rPr>
          <w:color w:val="974706"/>
          <w:lang w:val="ru-RU"/>
        </w:rPr>
        <w:t>Я сотворил джиннов и людей только для того, чтобы они поклонялись Мне</w:t>
      </w:r>
      <w:r>
        <w:rPr>
          <w:color w:val="974706"/>
          <w:lang w:val="ru-RU"/>
        </w:rPr>
        <w:t>»</w:t>
      </w:r>
      <w:r w:rsidRPr="006774D9">
        <w:rPr>
          <w:color w:val="974706"/>
          <w:lang w:val="ru-RU"/>
        </w:rPr>
        <w:t>.</w:t>
      </w:r>
      <w:r>
        <w:rPr>
          <w:color w:val="974706"/>
          <w:lang w:val="ru-RU"/>
        </w:rPr>
        <w:t xml:space="preserve"> (51:56)</w:t>
      </w:r>
    </w:p>
    <w:p w:rsidR="00952CC7" w:rsidRPr="00DF5578" w:rsidRDefault="00952CC7" w:rsidP="0036578E">
      <w:pPr>
        <w:pStyle w:val="a3"/>
        <w:ind w:left="171"/>
        <w:jc w:val="both"/>
        <w:rPr>
          <w:lang w:val="ru-RU"/>
        </w:rPr>
        <w:sectPr w:rsidR="00952CC7" w:rsidRPr="00DF5578">
          <w:footerReference w:type="default" r:id="rId7"/>
          <w:pgSz w:w="12240" w:h="15840"/>
          <w:pgMar w:top="1340" w:right="1720" w:bottom="1580" w:left="1720" w:header="0" w:footer="1391" w:gutter="0"/>
          <w:cols w:space="720"/>
        </w:sectPr>
      </w:pPr>
    </w:p>
    <w:p w:rsidR="00952CC7" w:rsidRPr="00DF5578" w:rsidRDefault="00DF5578" w:rsidP="0036578E">
      <w:pPr>
        <w:pStyle w:val="a3"/>
        <w:spacing w:before="8"/>
        <w:jc w:val="both"/>
        <w:rPr>
          <w:sz w:val="21"/>
          <w:lang w:val="ru-RU"/>
        </w:rPr>
      </w:pPr>
      <w:r w:rsidRPr="00DF5578">
        <w:rPr>
          <w:lang w:val="ru-RU"/>
        </w:rPr>
        <w:lastRenderedPageBreak/>
        <w:t>Это то, что хо</w:t>
      </w:r>
      <w:r>
        <w:rPr>
          <w:lang w:val="ru-RU"/>
        </w:rPr>
        <w:t>чет Аллах</w:t>
      </w:r>
      <w:r w:rsidRPr="00DF5578">
        <w:rPr>
          <w:lang w:val="ru-RU"/>
        </w:rPr>
        <w:t xml:space="preserve"> от </w:t>
      </w:r>
      <w:r>
        <w:rPr>
          <w:lang w:val="ru-RU"/>
        </w:rPr>
        <w:t>Своих рабов:</w:t>
      </w:r>
      <w:r w:rsidRPr="00DF5578">
        <w:rPr>
          <w:lang w:val="ru-RU"/>
        </w:rPr>
        <w:t xml:space="preserve"> они должны знать своего Господа и поклоняться ему одному. А то, что </w:t>
      </w:r>
      <w:r>
        <w:rPr>
          <w:lang w:val="ru-RU"/>
        </w:rPr>
        <w:t xml:space="preserve">Он хочет </w:t>
      </w:r>
      <w:r w:rsidRPr="00DF5578">
        <w:rPr>
          <w:lang w:val="ru-RU"/>
        </w:rPr>
        <w:t xml:space="preserve">для них </w:t>
      </w:r>
      <w:r>
        <w:rPr>
          <w:lang w:val="ru-RU"/>
        </w:rPr>
        <w:t xml:space="preserve">-- </w:t>
      </w:r>
      <w:r w:rsidRPr="00DF5578">
        <w:rPr>
          <w:lang w:val="ru-RU"/>
        </w:rPr>
        <w:t>это воздаяние на основе справедливости и Божественной милости, награды и наказания. Аллах говорит (интерпретация смысла):</w:t>
      </w:r>
    </w:p>
    <w:p w:rsidR="00952CC7" w:rsidRDefault="00DF5578" w:rsidP="0036578E">
      <w:pPr>
        <w:pStyle w:val="a3"/>
        <w:spacing w:before="11"/>
        <w:jc w:val="both"/>
        <w:rPr>
          <w:color w:val="974706"/>
          <w:lang w:val="ru-RU"/>
        </w:rPr>
      </w:pPr>
      <w:r>
        <w:rPr>
          <w:color w:val="974706"/>
          <w:lang w:val="ru-RU"/>
        </w:rPr>
        <w:t>«</w:t>
      </w:r>
      <w:r w:rsidRPr="00DF5578">
        <w:rPr>
          <w:color w:val="974706"/>
          <w:lang w:val="ru-RU"/>
        </w:rPr>
        <w:t>Аллаху принадлежит то, что на небесах, и то, что на земле, дабы Он воздал злодеям за то, что они совершили, и воздал творившим добро Наилучшим</w:t>
      </w:r>
      <w:r w:rsidRPr="00DF5578">
        <w:rPr>
          <w:color w:val="974706"/>
        </w:rPr>
        <w:t> </w:t>
      </w:r>
      <w:r w:rsidRPr="00DF5578">
        <w:rPr>
          <w:color w:val="974706"/>
          <w:lang w:val="ru-RU"/>
        </w:rPr>
        <w:t>(Раем)</w:t>
      </w:r>
      <w:r>
        <w:rPr>
          <w:color w:val="974706"/>
          <w:lang w:val="ru-RU"/>
        </w:rPr>
        <w:t>»</w:t>
      </w:r>
      <w:r w:rsidRPr="00DF5578">
        <w:rPr>
          <w:color w:val="974706"/>
          <w:lang w:val="ru-RU"/>
        </w:rPr>
        <w:t>.</w:t>
      </w:r>
      <w:r>
        <w:rPr>
          <w:color w:val="974706"/>
          <w:lang w:val="ru-RU"/>
        </w:rPr>
        <w:t xml:space="preserve"> (53:31)</w:t>
      </w:r>
    </w:p>
    <w:p w:rsidR="00DF5578" w:rsidRPr="00DF5578" w:rsidRDefault="00DF5578" w:rsidP="0036578E">
      <w:pPr>
        <w:pStyle w:val="a3"/>
        <w:spacing w:before="11"/>
        <w:jc w:val="both"/>
        <w:rPr>
          <w:sz w:val="21"/>
          <w:lang w:val="ru-RU"/>
        </w:rPr>
      </w:pPr>
    </w:p>
    <w:p w:rsidR="00952CC7" w:rsidRPr="00664409" w:rsidRDefault="00664409" w:rsidP="0036578E">
      <w:pPr>
        <w:pStyle w:val="a3"/>
        <w:spacing w:line="242" w:lineRule="auto"/>
        <w:ind w:left="171" w:right="134"/>
        <w:jc w:val="both"/>
        <w:rPr>
          <w:lang w:val="ru-RU"/>
        </w:rPr>
      </w:pPr>
      <w:r>
        <w:rPr>
          <w:color w:val="974706"/>
          <w:lang w:val="ru-RU"/>
        </w:rPr>
        <w:t>«</w:t>
      </w:r>
      <w:r w:rsidRPr="00664409">
        <w:rPr>
          <w:color w:val="974706"/>
          <w:lang w:val="ru-RU"/>
        </w:rPr>
        <w:t>Я едва ли не скрываю Час от Самого Себя, но он непременно настанет, чтобы каждому человеку воздали тем, к чему он стремился</w:t>
      </w:r>
      <w:r>
        <w:rPr>
          <w:color w:val="974706"/>
          <w:lang w:val="ru-RU"/>
        </w:rPr>
        <w:t>»</w:t>
      </w:r>
      <w:r w:rsidRPr="00664409">
        <w:rPr>
          <w:color w:val="974706"/>
          <w:lang w:val="ru-RU"/>
        </w:rPr>
        <w:t xml:space="preserve">. </w:t>
      </w:r>
      <w:r>
        <w:rPr>
          <w:lang w:val="ru-RU"/>
        </w:rPr>
        <w:t>(20:15)</w:t>
      </w:r>
    </w:p>
    <w:p w:rsidR="00952CC7" w:rsidRPr="00664409" w:rsidRDefault="00952CC7" w:rsidP="0036578E">
      <w:pPr>
        <w:pStyle w:val="a3"/>
        <w:spacing w:before="8"/>
        <w:jc w:val="both"/>
        <w:rPr>
          <w:sz w:val="21"/>
          <w:lang w:val="ru-RU"/>
        </w:rPr>
      </w:pPr>
    </w:p>
    <w:p w:rsidR="00952CC7" w:rsidRPr="00664409" w:rsidRDefault="00664409" w:rsidP="0036578E">
      <w:pPr>
        <w:pStyle w:val="a3"/>
        <w:spacing w:line="242" w:lineRule="auto"/>
        <w:ind w:left="171" w:right="140"/>
        <w:jc w:val="both"/>
        <w:rPr>
          <w:lang w:val="ru-RU"/>
        </w:rPr>
      </w:pPr>
      <w:r>
        <w:rPr>
          <w:color w:val="974706"/>
          <w:lang w:val="ru-RU"/>
        </w:rPr>
        <w:t>«</w:t>
      </w:r>
      <w:r w:rsidRPr="00664409">
        <w:rPr>
          <w:color w:val="974706"/>
          <w:lang w:val="ru-RU"/>
        </w:rPr>
        <w:t>Он разъяснит им то, в чем они расходились во мнениях, и неверующие узнают, что они были лжецами</w:t>
      </w:r>
      <w:r>
        <w:rPr>
          <w:color w:val="974706"/>
          <w:lang w:val="ru-RU"/>
        </w:rPr>
        <w:t>»</w:t>
      </w:r>
      <w:r w:rsidRPr="00664409">
        <w:rPr>
          <w:color w:val="974706"/>
          <w:lang w:val="ru-RU"/>
        </w:rPr>
        <w:t>.</w:t>
      </w:r>
      <w:r>
        <w:rPr>
          <w:color w:val="974706"/>
          <w:lang w:val="ru-RU"/>
        </w:rPr>
        <w:t xml:space="preserve"> (16:39)</w:t>
      </w:r>
    </w:p>
    <w:p w:rsidR="00952CC7" w:rsidRPr="00664409" w:rsidRDefault="00952CC7" w:rsidP="0036578E">
      <w:pPr>
        <w:pStyle w:val="a3"/>
        <w:spacing w:before="10"/>
        <w:jc w:val="both"/>
        <w:rPr>
          <w:sz w:val="20"/>
          <w:lang w:val="ru-RU"/>
        </w:rPr>
      </w:pPr>
    </w:p>
    <w:p w:rsidR="00952CC7" w:rsidRDefault="00664409" w:rsidP="0036578E">
      <w:pPr>
        <w:pStyle w:val="a3"/>
        <w:spacing w:before="3"/>
        <w:jc w:val="both"/>
        <w:rPr>
          <w:color w:val="974706"/>
          <w:lang w:val="ru-RU"/>
        </w:rPr>
      </w:pPr>
      <w:r>
        <w:rPr>
          <w:color w:val="974706"/>
          <w:lang w:val="ru-RU"/>
        </w:rPr>
        <w:t>«</w:t>
      </w:r>
      <w:r w:rsidRPr="00664409">
        <w:rPr>
          <w:color w:val="974706"/>
          <w:lang w:val="ru-RU"/>
        </w:rPr>
        <w:t>Воистину, ваш Господь — Аллах, Который создал небеса и землю за шесть дней, а потом вознесся на Трон</w:t>
      </w:r>
      <w:r w:rsidRPr="00664409">
        <w:rPr>
          <w:color w:val="974706"/>
        </w:rPr>
        <w:t> </w:t>
      </w:r>
      <w:r w:rsidRPr="00664409">
        <w:rPr>
          <w:color w:val="974706"/>
          <w:lang w:val="ru-RU"/>
        </w:rPr>
        <w:t>(или утвердился на Троне). Он управляет делами. Никто не будет заступаться, кроме как после Его дозволения. Таков Аллах, ваш Господь. Поклоняйтесь же Ему. Неужели вы не помяните назидание?</w:t>
      </w:r>
    </w:p>
    <w:p w:rsidR="00664409" w:rsidRPr="00664409" w:rsidRDefault="00664409" w:rsidP="0036578E">
      <w:pPr>
        <w:pStyle w:val="a3"/>
        <w:spacing w:before="3"/>
        <w:jc w:val="both"/>
        <w:rPr>
          <w:color w:val="974706"/>
          <w:lang w:val="ru-RU"/>
        </w:rPr>
      </w:pPr>
      <w:r w:rsidRPr="00664409">
        <w:rPr>
          <w:color w:val="974706"/>
          <w:lang w:val="ru-RU"/>
        </w:rPr>
        <w:t>Все вы возвратитесь к Нему, согласно истинному обещанию Аллаха. Он создает творение в первый раз, а затем воссоздает его, чтобы по справедливости вознаградить тех, которые уверовали и совершали праведные деяния. Тем же, которые не уверовали, уготованы напиток из кипятка и мучительные страдания за то, что они не уверовали</w:t>
      </w:r>
      <w:r>
        <w:rPr>
          <w:color w:val="974706"/>
          <w:lang w:val="ru-RU"/>
        </w:rPr>
        <w:t>»</w:t>
      </w:r>
      <w:r w:rsidRPr="00664409">
        <w:rPr>
          <w:color w:val="974706"/>
          <w:lang w:val="ru-RU"/>
        </w:rPr>
        <w:t>.</w:t>
      </w:r>
      <w:r>
        <w:rPr>
          <w:color w:val="974706"/>
          <w:lang w:val="ru-RU"/>
        </w:rPr>
        <w:t xml:space="preserve"> (10:3,4)</w:t>
      </w:r>
    </w:p>
    <w:p w:rsidR="00664409" w:rsidRPr="00664409" w:rsidRDefault="00664409" w:rsidP="0036578E">
      <w:pPr>
        <w:pStyle w:val="a3"/>
        <w:spacing w:before="3"/>
        <w:jc w:val="both"/>
        <w:rPr>
          <w:sz w:val="21"/>
          <w:lang w:val="ru-RU"/>
        </w:rPr>
      </w:pPr>
    </w:p>
    <w:p w:rsidR="00952CC7" w:rsidRPr="003B09B8" w:rsidRDefault="00AB24BD" w:rsidP="0036578E">
      <w:pPr>
        <w:pStyle w:val="a3"/>
        <w:ind w:left="171"/>
        <w:jc w:val="both"/>
        <w:rPr>
          <w:lang w:val="ru-RU"/>
        </w:rPr>
      </w:pPr>
      <w:proofErr w:type="spellStart"/>
      <w:r>
        <w:t>Badaa</w:t>
      </w:r>
      <w:proofErr w:type="spellEnd"/>
      <w:r w:rsidRPr="003B09B8">
        <w:rPr>
          <w:lang w:val="ru-RU"/>
        </w:rPr>
        <w:t>’</w:t>
      </w:r>
      <w:proofErr w:type="spellStart"/>
      <w:r>
        <w:t>i</w:t>
      </w:r>
      <w:proofErr w:type="spellEnd"/>
      <w:r w:rsidRPr="003B09B8">
        <w:rPr>
          <w:lang w:val="ru-RU"/>
        </w:rPr>
        <w:t xml:space="preserve">’ </w:t>
      </w:r>
      <w:r>
        <w:t>al</w:t>
      </w:r>
      <w:r w:rsidRPr="003B09B8">
        <w:rPr>
          <w:lang w:val="ru-RU"/>
        </w:rPr>
        <w:t>-</w:t>
      </w:r>
      <w:proofErr w:type="spellStart"/>
      <w:r>
        <w:t>Fawaa</w:t>
      </w:r>
      <w:proofErr w:type="spellEnd"/>
      <w:r w:rsidRPr="003B09B8">
        <w:rPr>
          <w:lang w:val="ru-RU"/>
        </w:rPr>
        <w:t>’</w:t>
      </w:r>
      <w:r>
        <w:t>id</w:t>
      </w:r>
      <w:r w:rsidRPr="003B09B8">
        <w:rPr>
          <w:lang w:val="ru-RU"/>
        </w:rPr>
        <w:t xml:space="preserve"> (4/971).</w:t>
      </w:r>
    </w:p>
    <w:p w:rsidR="00952CC7" w:rsidRPr="003B09B8" w:rsidRDefault="00952CC7" w:rsidP="0036578E">
      <w:pPr>
        <w:pStyle w:val="a3"/>
        <w:spacing w:before="11"/>
        <w:jc w:val="both"/>
        <w:rPr>
          <w:sz w:val="21"/>
          <w:lang w:val="ru-RU"/>
        </w:rPr>
      </w:pPr>
    </w:p>
    <w:p w:rsidR="00952CC7" w:rsidRPr="00664409" w:rsidRDefault="00952CC7" w:rsidP="0036578E">
      <w:pPr>
        <w:pStyle w:val="a3"/>
        <w:spacing w:before="3"/>
        <w:jc w:val="both"/>
        <w:rPr>
          <w:sz w:val="21"/>
          <w:lang w:val="ru-RU"/>
        </w:rPr>
      </w:pPr>
    </w:p>
    <w:p w:rsidR="00952CC7" w:rsidRPr="00664409" w:rsidRDefault="00664409" w:rsidP="0036578E">
      <w:pPr>
        <w:pStyle w:val="a3"/>
        <w:spacing w:before="8"/>
        <w:jc w:val="both"/>
        <w:rPr>
          <w:lang w:val="ru-RU"/>
        </w:rPr>
      </w:pPr>
      <w:r w:rsidRPr="00664409">
        <w:rPr>
          <w:lang w:val="ru-RU"/>
        </w:rPr>
        <w:t xml:space="preserve">Аллах не допускает людей к </w:t>
      </w:r>
      <w:r>
        <w:rPr>
          <w:lang w:val="ru-RU"/>
        </w:rPr>
        <w:t>Р</w:t>
      </w:r>
      <w:r w:rsidRPr="00664409">
        <w:rPr>
          <w:lang w:val="ru-RU"/>
        </w:rPr>
        <w:t xml:space="preserve">аю или </w:t>
      </w:r>
      <w:r>
        <w:rPr>
          <w:lang w:val="ru-RU"/>
        </w:rPr>
        <w:t>А</w:t>
      </w:r>
      <w:r w:rsidRPr="00664409">
        <w:rPr>
          <w:lang w:val="ru-RU"/>
        </w:rPr>
        <w:t xml:space="preserve">ду только потому, что </w:t>
      </w:r>
      <w:r>
        <w:rPr>
          <w:lang w:val="ru-RU"/>
        </w:rPr>
        <w:t>О</w:t>
      </w:r>
      <w:r w:rsidRPr="00664409">
        <w:rPr>
          <w:lang w:val="ru-RU"/>
        </w:rPr>
        <w:t xml:space="preserve">н знает, что они это заслужили, </w:t>
      </w:r>
      <w:r>
        <w:rPr>
          <w:lang w:val="ru-RU"/>
        </w:rPr>
        <w:t>но</w:t>
      </w:r>
      <w:r w:rsidRPr="00664409">
        <w:rPr>
          <w:lang w:val="ru-RU"/>
        </w:rPr>
        <w:t xml:space="preserve"> </w:t>
      </w:r>
      <w:r>
        <w:rPr>
          <w:lang w:val="ru-RU"/>
        </w:rPr>
        <w:t>О</w:t>
      </w:r>
      <w:r w:rsidRPr="00664409">
        <w:rPr>
          <w:lang w:val="ru-RU"/>
        </w:rPr>
        <w:t xml:space="preserve">н введет их в </w:t>
      </w:r>
      <w:r>
        <w:rPr>
          <w:lang w:val="ru-RU"/>
        </w:rPr>
        <w:t>Р</w:t>
      </w:r>
      <w:r w:rsidRPr="00664409">
        <w:rPr>
          <w:lang w:val="ru-RU"/>
        </w:rPr>
        <w:t>ай или</w:t>
      </w:r>
      <w:r>
        <w:rPr>
          <w:lang w:val="ru-RU"/>
        </w:rPr>
        <w:t xml:space="preserve"> Ад</w:t>
      </w:r>
      <w:r w:rsidRPr="00664409">
        <w:rPr>
          <w:lang w:val="ru-RU"/>
        </w:rPr>
        <w:t xml:space="preserve"> на основании дел, которые они на самом деле сделали в этом мире. Если Аллах создал человечество и </w:t>
      </w:r>
      <w:r>
        <w:rPr>
          <w:lang w:val="ru-RU"/>
        </w:rPr>
        <w:t>отправил в Ад, можно было бы</w:t>
      </w:r>
      <w:r w:rsidR="00216B11">
        <w:rPr>
          <w:lang w:val="ru-RU"/>
        </w:rPr>
        <w:t xml:space="preserve"> </w:t>
      </w:r>
      <w:r w:rsidRPr="00664409">
        <w:rPr>
          <w:lang w:val="ru-RU"/>
        </w:rPr>
        <w:t xml:space="preserve">утверждать, что </w:t>
      </w:r>
      <w:r>
        <w:rPr>
          <w:lang w:val="ru-RU"/>
        </w:rPr>
        <w:t>О</w:t>
      </w:r>
      <w:r w:rsidRPr="00664409">
        <w:rPr>
          <w:lang w:val="ru-RU"/>
        </w:rPr>
        <w:t xml:space="preserve">н не испытывал их и </w:t>
      </w:r>
      <w:r>
        <w:rPr>
          <w:lang w:val="ru-RU"/>
        </w:rPr>
        <w:t>не дал</w:t>
      </w:r>
      <w:r w:rsidRPr="00664409">
        <w:rPr>
          <w:lang w:val="ru-RU"/>
        </w:rPr>
        <w:t xml:space="preserve"> им возможность стремиться</w:t>
      </w:r>
      <w:r>
        <w:rPr>
          <w:lang w:val="ru-RU"/>
        </w:rPr>
        <w:t xml:space="preserve"> к какому-либо исходу. Аллах опровергает этот аргумент</w:t>
      </w:r>
      <w:r w:rsidRPr="00664409">
        <w:rPr>
          <w:lang w:val="ru-RU"/>
        </w:rPr>
        <w:t xml:space="preserve">, так как </w:t>
      </w:r>
      <w:r>
        <w:rPr>
          <w:lang w:val="ru-RU"/>
        </w:rPr>
        <w:t>О</w:t>
      </w:r>
      <w:r w:rsidRPr="00664409">
        <w:rPr>
          <w:lang w:val="ru-RU"/>
        </w:rPr>
        <w:t xml:space="preserve">н создал их в этом мире и дал им </w:t>
      </w:r>
      <w:r>
        <w:rPr>
          <w:lang w:val="ru-RU"/>
        </w:rPr>
        <w:t>руководство</w:t>
      </w:r>
      <w:r w:rsidRPr="00664409">
        <w:rPr>
          <w:lang w:val="ru-RU"/>
        </w:rPr>
        <w:t xml:space="preserve">, и раскрыл </w:t>
      </w:r>
      <w:r>
        <w:rPr>
          <w:lang w:val="ru-RU"/>
        </w:rPr>
        <w:t>С</w:t>
      </w:r>
      <w:r w:rsidRPr="00664409">
        <w:rPr>
          <w:lang w:val="ru-RU"/>
        </w:rPr>
        <w:t xml:space="preserve">вои </w:t>
      </w:r>
      <w:r>
        <w:rPr>
          <w:lang w:val="ru-RU"/>
        </w:rPr>
        <w:t>К</w:t>
      </w:r>
      <w:r w:rsidRPr="00664409">
        <w:rPr>
          <w:lang w:val="ru-RU"/>
        </w:rPr>
        <w:t xml:space="preserve">ниги, и послал </w:t>
      </w:r>
      <w:r>
        <w:rPr>
          <w:lang w:val="ru-RU"/>
        </w:rPr>
        <w:t>С</w:t>
      </w:r>
      <w:r w:rsidRPr="00664409">
        <w:rPr>
          <w:lang w:val="ru-RU"/>
        </w:rPr>
        <w:t>воих посл</w:t>
      </w:r>
      <w:r>
        <w:rPr>
          <w:lang w:val="ru-RU"/>
        </w:rPr>
        <w:t>анников</w:t>
      </w:r>
      <w:r w:rsidRPr="00664409">
        <w:rPr>
          <w:lang w:val="ru-RU"/>
        </w:rPr>
        <w:t xml:space="preserve">; все это так, что </w:t>
      </w:r>
      <w:r>
        <w:rPr>
          <w:lang w:val="ru-RU"/>
        </w:rPr>
        <w:t xml:space="preserve">что не будет у неверующих </w:t>
      </w:r>
      <w:r w:rsidRPr="00664409">
        <w:rPr>
          <w:lang w:val="ru-RU"/>
        </w:rPr>
        <w:t>никакого довода против Аллаха в день Воскресения.</w:t>
      </w:r>
    </w:p>
    <w:p w:rsidR="00952CC7" w:rsidRPr="00664409" w:rsidRDefault="00664409" w:rsidP="0036578E">
      <w:pPr>
        <w:pStyle w:val="a3"/>
        <w:ind w:left="171"/>
        <w:jc w:val="both"/>
        <w:rPr>
          <w:lang w:val="ru-RU"/>
        </w:rPr>
      </w:pPr>
      <w:r>
        <w:rPr>
          <w:lang w:val="ru-RU"/>
        </w:rPr>
        <w:t>Аллах говорит:</w:t>
      </w:r>
    </w:p>
    <w:p w:rsidR="00952CC7" w:rsidRPr="003B09B8" w:rsidRDefault="00952CC7" w:rsidP="0036578E">
      <w:pPr>
        <w:pStyle w:val="a3"/>
        <w:spacing w:before="6"/>
        <w:jc w:val="both"/>
        <w:rPr>
          <w:sz w:val="21"/>
          <w:lang w:val="ru-RU"/>
        </w:rPr>
      </w:pPr>
    </w:p>
    <w:p w:rsidR="00952CC7" w:rsidRPr="00664409" w:rsidRDefault="00664409" w:rsidP="0036578E">
      <w:pPr>
        <w:pStyle w:val="a3"/>
        <w:spacing w:before="3"/>
        <w:jc w:val="both"/>
        <w:rPr>
          <w:sz w:val="21"/>
          <w:lang w:val="ru-RU"/>
        </w:rPr>
      </w:pPr>
      <w:r>
        <w:rPr>
          <w:color w:val="974706"/>
          <w:lang w:val="ru-RU"/>
        </w:rPr>
        <w:lastRenderedPageBreak/>
        <w:t>«</w:t>
      </w:r>
      <w:r w:rsidRPr="00664409">
        <w:rPr>
          <w:color w:val="974706"/>
          <w:lang w:val="ru-RU"/>
        </w:rPr>
        <w:t>Мы отправили посланников, которые несли благую весть и предостерегали, дабы после пришествия посланников у людей не было никакого довода против Аллаха. Аллах - Могущественный, Мудрый</w:t>
      </w:r>
      <w:r>
        <w:rPr>
          <w:color w:val="974706"/>
          <w:lang w:val="ru-RU"/>
        </w:rPr>
        <w:t>» (4:165)</w:t>
      </w:r>
    </w:p>
    <w:p w:rsidR="00664409" w:rsidRPr="00664409" w:rsidRDefault="00664409" w:rsidP="0036578E">
      <w:pPr>
        <w:pStyle w:val="a3"/>
        <w:spacing w:line="242" w:lineRule="auto"/>
        <w:ind w:left="171" w:right="135"/>
        <w:jc w:val="both"/>
        <w:rPr>
          <w:lang w:val="ru-RU"/>
        </w:rPr>
      </w:pPr>
      <w:r w:rsidRPr="00664409">
        <w:rPr>
          <w:lang w:val="ru-RU"/>
        </w:rPr>
        <w:t xml:space="preserve">Шейх Мухаммад Аль-Амин </w:t>
      </w:r>
      <w:proofErr w:type="spellStart"/>
      <w:r>
        <w:rPr>
          <w:lang w:val="ru-RU"/>
        </w:rPr>
        <w:t>Аш-Шанкыти</w:t>
      </w:r>
      <w:proofErr w:type="spellEnd"/>
      <w:r w:rsidRPr="00664409">
        <w:rPr>
          <w:lang w:val="ru-RU"/>
        </w:rPr>
        <w:t xml:space="preserve"> (да помилует его Аллах) сказал:</w:t>
      </w:r>
    </w:p>
    <w:p w:rsidR="00664409" w:rsidRPr="00664409" w:rsidRDefault="00664409" w:rsidP="0036578E">
      <w:pPr>
        <w:pStyle w:val="a3"/>
        <w:spacing w:line="242" w:lineRule="auto"/>
        <w:ind w:left="171" w:right="135"/>
        <w:jc w:val="both"/>
        <w:rPr>
          <w:lang w:val="ru-RU"/>
        </w:rPr>
      </w:pPr>
    </w:p>
    <w:p w:rsidR="00664409" w:rsidRDefault="00664409" w:rsidP="0036578E">
      <w:pPr>
        <w:pStyle w:val="a3"/>
        <w:spacing w:line="242" w:lineRule="auto"/>
        <w:ind w:left="171" w:right="135"/>
        <w:jc w:val="both"/>
        <w:rPr>
          <w:lang w:val="ru-RU"/>
        </w:rPr>
      </w:pPr>
      <w:r>
        <w:rPr>
          <w:lang w:val="ru-RU"/>
        </w:rPr>
        <w:t>«</w:t>
      </w:r>
      <w:r w:rsidRPr="00664409">
        <w:rPr>
          <w:lang w:val="ru-RU"/>
        </w:rPr>
        <w:t xml:space="preserve">В этом </w:t>
      </w:r>
      <w:proofErr w:type="spellStart"/>
      <w:r w:rsidRPr="00664409">
        <w:rPr>
          <w:lang w:val="ru-RU"/>
        </w:rPr>
        <w:t>аяте</w:t>
      </w:r>
      <w:proofErr w:type="spellEnd"/>
      <w:r w:rsidRPr="00664409">
        <w:rPr>
          <w:lang w:val="ru-RU"/>
        </w:rPr>
        <w:t xml:space="preserve"> четко говорится, что </w:t>
      </w:r>
      <w:r>
        <w:rPr>
          <w:lang w:val="ru-RU"/>
        </w:rPr>
        <w:t>нет никаких оправданий у тех, кому были посланы посланники, обрадовавшие Раем тех, кто повиновался им</w:t>
      </w:r>
      <w:r w:rsidR="0036578E">
        <w:rPr>
          <w:lang w:val="ru-RU"/>
        </w:rPr>
        <w:t>,</w:t>
      </w:r>
      <w:r>
        <w:rPr>
          <w:lang w:val="ru-RU"/>
        </w:rPr>
        <w:t xml:space="preserve"> и устрашившие Адом тех, кто ослушался.»</w:t>
      </w:r>
    </w:p>
    <w:p w:rsidR="00664409" w:rsidRPr="00664409" w:rsidRDefault="00664409" w:rsidP="0036578E">
      <w:pPr>
        <w:pStyle w:val="a3"/>
        <w:spacing w:line="242" w:lineRule="auto"/>
        <w:ind w:left="171" w:right="135"/>
        <w:jc w:val="both"/>
        <w:rPr>
          <w:b/>
          <w:lang w:val="ru-RU"/>
        </w:rPr>
      </w:pPr>
    </w:p>
    <w:p w:rsidR="00664409" w:rsidRPr="00664409" w:rsidRDefault="00664409" w:rsidP="0036578E">
      <w:pPr>
        <w:pStyle w:val="a3"/>
        <w:spacing w:line="242" w:lineRule="auto"/>
        <w:ind w:left="171" w:right="135"/>
        <w:jc w:val="both"/>
        <w:rPr>
          <w:b/>
          <w:lang w:val="ru-RU"/>
        </w:rPr>
      </w:pPr>
      <w:r w:rsidRPr="00664409">
        <w:rPr>
          <w:b/>
          <w:lang w:val="ru-RU"/>
        </w:rPr>
        <w:t xml:space="preserve">«Если бы </w:t>
      </w:r>
      <w:proofErr w:type="gramStart"/>
      <w:r w:rsidRPr="00664409">
        <w:rPr>
          <w:b/>
          <w:lang w:val="ru-RU"/>
        </w:rPr>
        <w:t>Мы</w:t>
      </w:r>
      <w:proofErr w:type="gramEnd"/>
      <w:r w:rsidRPr="00664409">
        <w:rPr>
          <w:b/>
          <w:lang w:val="ru-RU"/>
        </w:rPr>
        <w:t xml:space="preserve"> погубили их от наказания до этого (пришествия Мухаммада и ниспослания Корана), то они сказали бы: «Господь наш! Почему Ты не отправил к нам посланника, чтобы мы последовали за Твоими знамениями до того, как оказались унижены и опозорены?»</w:t>
      </w:r>
      <w:r>
        <w:rPr>
          <w:b/>
          <w:lang w:val="ru-RU"/>
        </w:rPr>
        <w:t xml:space="preserve"> (20:134)</w:t>
      </w:r>
    </w:p>
    <w:p w:rsidR="00952CC7" w:rsidRPr="00664409" w:rsidRDefault="00952CC7" w:rsidP="0036578E">
      <w:pPr>
        <w:pStyle w:val="a3"/>
        <w:spacing w:before="3"/>
        <w:jc w:val="both"/>
        <w:rPr>
          <w:sz w:val="21"/>
          <w:lang w:val="ru-RU"/>
        </w:rPr>
      </w:pPr>
    </w:p>
    <w:p w:rsidR="00952CC7" w:rsidRPr="00664409" w:rsidRDefault="00664409" w:rsidP="0036578E">
      <w:pPr>
        <w:pStyle w:val="a3"/>
        <w:spacing w:line="247" w:lineRule="auto"/>
        <w:ind w:left="171" w:right="135"/>
        <w:jc w:val="both"/>
        <w:rPr>
          <w:lang w:val="ru-RU"/>
        </w:rPr>
      </w:pPr>
      <w:r>
        <w:rPr>
          <w:lang w:val="ru-RU"/>
        </w:rPr>
        <w:t>Это также приходит и в суре «Аль-</w:t>
      </w:r>
      <w:proofErr w:type="spellStart"/>
      <w:r>
        <w:rPr>
          <w:lang w:val="ru-RU"/>
        </w:rPr>
        <w:t>Касас</w:t>
      </w:r>
      <w:proofErr w:type="spellEnd"/>
      <w:r>
        <w:rPr>
          <w:lang w:val="ru-RU"/>
        </w:rPr>
        <w:t>», где Аллах говорит:</w:t>
      </w:r>
    </w:p>
    <w:p w:rsidR="00952CC7" w:rsidRPr="00664409" w:rsidRDefault="00952CC7" w:rsidP="0036578E">
      <w:pPr>
        <w:pStyle w:val="a3"/>
        <w:spacing w:before="8"/>
        <w:jc w:val="both"/>
        <w:rPr>
          <w:sz w:val="20"/>
          <w:lang w:val="ru-RU"/>
        </w:rPr>
      </w:pPr>
    </w:p>
    <w:p w:rsidR="00952CC7" w:rsidRPr="00377816" w:rsidRDefault="00377816" w:rsidP="0036578E">
      <w:pPr>
        <w:pStyle w:val="a3"/>
        <w:spacing w:before="3"/>
        <w:jc w:val="both"/>
        <w:rPr>
          <w:sz w:val="21"/>
          <w:lang w:val="ru-RU"/>
        </w:rPr>
      </w:pPr>
      <w:r>
        <w:rPr>
          <w:color w:val="974706"/>
          <w:lang w:val="ru-RU"/>
        </w:rPr>
        <w:t>«</w:t>
      </w:r>
      <w:r w:rsidRPr="00377816">
        <w:rPr>
          <w:color w:val="974706"/>
          <w:lang w:val="ru-RU"/>
        </w:rPr>
        <w:t>А если бы этого не произошло и если бы их постигло несчастье за то, что приготовили их руки, то они бы сказали: «Господь наш! Почему Ты не отправил к нам посланника, чтобы мы последовали за Твоими знамениями и стали одними из верующих?»</w:t>
      </w:r>
      <w:r>
        <w:rPr>
          <w:color w:val="974706"/>
          <w:lang w:val="ru-RU"/>
        </w:rPr>
        <w:t xml:space="preserve"> (28:47)</w:t>
      </w:r>
    </w:p>
    <w:p w:rsidR="00952CC7" w:rsidRDefault="00377816" w:rsidP="0036578E">
      <w:pPr>
        <w:pStyle w:val="a3"/>
        <w:ind w:left="171"/>
        <w:jc w:val="both"/>
        <w:rPr>
          <w:lang w:val="ru-RU"/>
        </w:rPr>
      </w:pPr>
      <w:r>
        <w:rPr>
          <w:lang w:val="ru-RU"/>
        </w:rPr>
        <w:t>И еще Господь сказал:</w:t>
      </w:r>
    </w:p>
    <w:p w:rsidR="00377816" w:rsidRPr="00377816" w:rsidRDefault="00377816" w:rsidP="0036578E">
      <w:pPr>
        <w:pStyle w:val="a3"/>
        <w:ind w:left="171"/>
        <w:jc w:val="both"/>
        <w:rPr>
          <w:lang w:val="ru-RU"/>
        </w:rPr>
      </w:pPr>
    </w:p>
    <w:p w:rsidR="00952CC7" w:rsidRPr="003B09B8" w:rsidRDefault="00952CC7" w:rsidP="0036578E">
      <w:pPr>
        <w:jc w:val="both"/>
        <w:rPr>
          <w:lang w:val="ru-RU"/>
        </w:rPr>
        <w:sectPr w:rsidR="00952CC7" w:rsidRPr="003B09B8">
          <w:pgSz w:w="12240" w:h="15840"/>
          <w:pgMar w:top="1340" w:right="1720" w:bottom="1580" w:left="1720" w:header="0" w:footer="1391" w:gutter="0"/>
          <w:cols w:space="720"/>
        </w:sectPr>
      </w:pPr>
    </w:p>
    <w:p w:rsidR="00377816" w:rsidRPr="00377816" w:rsidRDefault="00377816" w:rsidP="0036578E">
      <w:pPr>
        <w:pStyle w:val="a3"/>
        <w:spacing w:before="35" w:line="242" w:lineRule="auto"/>
        <w:ind w:left="171" w:right="133"/>
        <w:jc w:val="both"/>
        <w:rPr>
          <w:color w:val="974706"/>
          <w:lang w:val="ru-RU"/>
        </w:rPr>
      </w:pPr>
      <w:r>
        <w:rPr>
          <w:color w:val="974706"/>
          <w:lang w:val="ru-RU"/>
        </w:rPr>
        <w:lastRenderedPageBreak/>
        <w:t>«</w:t>
      </w:r>
      <w:r w:rsidRPr="00377816">
        <w:rPr>
          <w:color w:val="974706"/>
          <w:lang w:val="ru-RU"/>
        </w:rPr>
        <w:t>Это произойдет потому, что твой Господь не губит города несправедливо, пока их жители пребывают в неведении.</w:t>
      </w:r>
      <w:r>
        <w:rPr>
          <w:color w:val="974706"/>
          <w:lang w:val="ru-RU"/>
        </w:rPr>
        <w:t>» (6:131)</w:t>
      </w:r>
    </w:p>
    <w:p w:rsidR="00952CC7" w:rsidRPr="00377816" w:rsidRDefault="00952CC7" w:rsidP="0036578E">
      <w:pPr>
        <w:pStyle w:val="a3"/>
        <w:spacing w:before="8"/>
        <w:jc w:val="both"/>
        <w:rPr>
          <w:sz w:val="21"/>
          <w:lang w:val="ru-RU"/>
        </w:rPr>
      </w:pPr>
    </w:p>
    <w:p w:rsidR="00952CC7" w:rsidRPr="00377816" w:rsidRDefault="00377816" w:rsidP="0036578E">
      <w:pPr>
        <w:pStyle w:val="a3"/>
        <w:spacing w:line="242" w:lineRule="auto"/>
        <w:ind w:left="171" w:right="135"/>
        <w:jc w:val="both"/>
        <w:rPr>
          <w:lang w:val="ru-RU"/>
        </w:rPr>
      </w:pPr>
      <w:r>
        <w:rPr>
          <w:color w:val="974706"/>
          <w:lang w:val="ru-RU"/>
        </w:rPr>
        <w:t>«</w:t>
      </w:r>
      <w:r w:rsidRPr="00377816">
        <w:rPr>
          <w:color w:val="974706"/>
          <w:lang w:val="ru-RU"/>
        </w:rPr>
        <w:t xml:space="preserve">О люди Писания! После периода, когда не было посланников, к вам явился </w:t>
      </w:r>
      <w:proofErr w:type="gramStart"/>
      <w:r w:rsidRPr="00377816">
        <w:rPr>
          <w:color w:val="974706"/>
          <w:lang w:val="ru-RU"/>
        </w:rPr>
        <w:t>Наш</w:t>
      </w:r>
      <w:proofErr w:type="gramEnd"/>
      <w:r w:rsidRPr="00377816">
        <w:rPr>
          <w:color w:val="974706"/>
          <w:lang w:val="ru-RU"/>
        </w:rPr>
        <w:t xml:space="preserve"> посланник, давая вам разъяснения, дабы вы не говорили: «К нам не приходил добрый вестник и предостерегающий увещеватель». Добрый вестник и предостерегающий увещеватель уже явился к вам. Аллах способен на всякую вещь</w:t>
      </w:r>
      <w:r>
        <w:rPr>
          <w:color w:val="974706"/>
          <w:lang w:val="ru-RU"/>
        </w:rPr>
        <w:t>»</w:t>
      </w:r>
      <w:r w:rsidRPr="00377816">
        <w:rPr>
          <w:color w:val="974706"/>
          <w:lang w:val="ru-RU"/>
        </w:rPr>
        <w:t xml:space="preserve">. </w:t>
      </w:r>
      <w:r>
        <w:rPr>
          <w:lang w:val="ru-RU"/>
        </w:rPr>
        <w:t>(5:19)</w:t>
      </w:r>
    </w:p>
    <w:p w:rsidR="00952CC7" w:rsidRPr="00377816" w:rsidRDefault="00952CC7" w:rsidP="0036578E">
      <w:pPr>
        <w:pStyle w:val="a3"/>
        <w:spacing w:before="3"/>
        <w:jc w:val="both"/>
        <w:rPr>
          <w:sz w:val="21"/>
          <w:lang w:val="ru-RU"/>
        </w:rPr>
      </w:pPr>
    </w:p>
    <w:p w:rsidR="00952CC7" w:rsidRPr="00377816" w:rsidRDefault="00377816" w:rsidP="0036578E">
      <w:pPr>
        <w:pStyle w:val="a3"/>
        <w:ind w:left="171"/>
        <w:jc w:val="both"/>
        <w:rPr>
          <w:sz w:val="40"/>
          <w:lang w:val="ru-RU"/>
        </w:rPr>
      </w:pPr>
      <w:r w:rsidRPr="00377816">
        <w:rPr>
          <w:lang w:val="ru-RU"/>
        </w:rPr>
        <w:t>И т.д.</w:t>
      </w:r>
    </w:p>
    <w:p w:rsidR="00952CC7" w:rsidRPr="00377816" w:rsidRDefault="00377816" w:rsidP="0036578E">
      <w:pPr>
        <w:pStyle w:val="a3"/>
        <w:spacing w:before="6"/>
        <w:jc w:val="both"/>
        <w:rPr>
          <w:lang w:val="ru-RU"/>
        </w:rPr>
      </w:pPr>
      <w:r w:rsidRPr="00377816">
        <w:rPr>
          <w:lang w:val="ru-RU"/>
        </w:rPr>
        <w:t xml:space="preserve">Это видно из этих и других </w:t>
      </w:r>
      <w:proofErr w:type="spellStart"/>
      <w:r w:rsidRPr="00377816">
        <w:rPr>
          <w:lang w:val="ru-RU"/>
        </w:rPr>
        <w:t>аятов</w:t>
      </w:r>
      <w:proofErr w:type="spellEnd"/>
      <w:r w:rsidRPr="00377816">
        <w:rPr>
          <w:lang w:val="ru-RU"/>
        </w:rPr>
        <w:t xml:space="preserve"> Корана, что Аллах не наказывает никого, кроме как после предупреждения и не оставляя никаких оправданий</w:t>
      </w:r>
      <w:r w:rsidR="00431221">
        <w:rPr>
          <w:lang w:val="ru-RU"/>
        </w:rPr>
        <w:t xml:space="preserve">, разъясняя истину посредством посланников </w:t>
      </w:r>
      <w:r w:rsidRPr="00377816">
        <w:rPr>
          <w:lang w:val="ru-RU"/>
        </w:rPr>
        <w:t>(мир и благословение Аллаха им). Аллах ясно сказа</w:t>
      </w:r>
      <w:r>
        <w:rPr>
          <w:lang w:val="ru-RU"/>
        </w:rPr>
        <w:t>л</w:t>
      </w:r>
      <w:r w:rsidRPr="00377816">
        <w:rPr>
          <w:lang w:val="ru-RU"/>
        </w:rPr>
        <w:t xml:space="preserve"> во многих </w:t>
      </w:r>
      <w:proofErr w:type="spellStart"/>
      <w:r w:rsidRPr="00377816">
        <w:rPr>
          <w:lang w:val="ru-RU"/>
        </w:rPr>
        <w:t>аят</w:t>
      </w:r>
      <w:r>
        <w:rPr>
          <w:lang w:val="ru-RU"/>
        </w:rPr>
        <w:t>ах</w:t>
      </w:r>
      <w:proofErr w:type="spellEnd"/>
      <w:r w:rsidRPr="00377816">
        <w:rPr>
          <w:lang w:val="ru-RU"/>
        </w:rPr>
        <w:t xml:space="preserve">, </w:t>
      </w:r>
      <w:r>
        <w:rPr>
          <w:lang w:val="ru-RU"/>
        </w:rPr>
        <w:t xml:space="preserve">что Он никого не ввергает в Ад кроме как после предостережения. </w:t>
      </w:r>
    </w:p>
    <w:p w:rsidR="00952CC7" w:rsidRPr="00377816" w:rsidRDefault="00952CC7" w:rsidP="0036578E">
      <w:pPr>
        <w:pStyle w:val="a3"/>
        <w:spacing w:before="10"/>
        <w:jc w:val="both"/>
        <w:rPr>
          <w:b/>
          <w:sz w:val="20"/>
          <w:lang w:val="ru-RU"/>
        </w:rPr>
      </w:pPr>
    </w:p>
    <w:p w:rsidR="00952CC7" w:rsidRDefault="00377816" w:rsidP="0036578E">
      <w:pPr>
        <w:pStyle w:val="a3"/>
        <w:spacing w:before="8"/>
        <w:jc w:val="both"/>
        <w:rPr>
          <w:b/>
          <w:lang w:val="ru-RU"/>
        </w:rPr>
      </w:pPr>
      <w:r w:rsidRPr="00377816">
        <w:rPr>
          <w:b/>
          <w:lang w:val="ru-RU"/>
        </w:rPr>
        <w:t>«Она готова разорваться от ярости. Каждый раз, когда туда будут бросать толпу, ее стражи будут спрашивать их: «Разве к вам не приходил предостерегающий увещеватель?» (67:8)</w:t>
      </w:r>
    </w:p>
    <w:p w:rsidR="00377816" w:rsidRPr="00377816" w:rsidRDefault="00377816" w:rsidP="0036578E">
      <w:pPr>
        <w:pStyle w:val="a3"/>
        <w:spacing w:before="8"/>
        <w:jc w:val="both"/>
        <w:rPr>
          <w:b/>
          <w:sz w:val="21"/>
          <w:lang w:val="ru-RU"/>
        </w:rPr>
      </w:pPr>
    </w:p>
    <w:p w:rsidR="00952CC7" w:rsidRPr="00377816" w:rsidRDefault="00952CC7" w:rsidP="0036578E">
      <w:pPr>
        <w:pStyle w:val="a3"/>
        <w:spacing w:before="3"/>
        <w:jc w:val="both"/>
        <w:rPr>
          <w:sz w:val="21"/>
          <w:lang w:val="ru-RU"/>
        </w:rPr>
      </w:pPr>
    </w:p>
    <w:p w:rsidR="00377816" w:rsidRDefault="00377816" w:rsidP="0036578E">
      <w:pPr>
        <w:pStyle w:val="a3"/>
        <w:spacing w:line="242" w:lineRule="auto"/>
        <w:ind w:right="136"/>
        <w:jc w:val="both"/>
        <w:rPr>
          <w:color w:val="000000" w:themeColor="text1"/>
          <w:lang w:val="ru-RU"/>
        </w:rPr>
      </w:pPr>
      <w:r w:rsidRPr="00377816">
        <w:rPr>
          <w:color w:val="000000" w:themeColor="text1"/>
          <w:lang w:val="ru-RU"/>
        </w:rPr>
        <w:t xml:space="preserve">Хорошо известно, что </w:t>
      </w:r>
      <w:proofErr w:type="spellStart"/>
      <w:r w:rsidRPr="00377816">
        <w:rPr>
          <w:color w:val="000000" w:themeColor="text1"/>
          <w:lang w:val="ru-RU"/>
        </w:rPr>
        <w:t>аят</w:t>
      </w:r>
      <w:proofErr w:type="spellEnd"/>
      <w:r w:rsidRPr="00377816">
        <w:rPr>
          <w:color w:val="000000" w:themeColor="text1"/>
          <w:lang w:val="ru-RU"/>
        </w:rPr>
        <w:t xml:space="preserve"> “каждый раз, когда туда будут бросать толпу” включает все группы, которые будут брошены в него. </w:t>
      </w:r>
    </w:p>
    <w:p w:rsidR="00952CC7" w:rsidRPr="00377816" w:rsidRDefault="00AB24BD" w:rsidP="0036578E">
      <w:pPr>
        <w:pStyle w:val="a3"/>
        <w:spacing w:line="242" w:lineRule="auto"/>
        <w:ind w:right="136"/>
        <w:jc w:val="both"/>
        <w:rPr>
          <w:lang w:val="ru-RU"/>
        </w:rPr>
      </w:pPr>
      <w:r w:rsidRPr="00377816">
        <w:rPr>
          <w:color w:val="000000" w:themeColor="text1"/>
          <w:lang w:val="ru-RU"/>
        </w:rPr>
        <w:t>“</w:t>
      </w:r>
      <w:r w:rsidR="00377816">
        <w:rPr>
          <w:color w:val="000000" w:themeColor="text1"/>
          <w:lang w:val="ru-RU"/>
        </w:rPr>
        <w:t>Т</w:t>
      </w:r>
      <w:r w:rsidR="00377816" w:rsidRPr="00377816">
        <w:rPr>
          <w:color w:val="974706"/>
          <w:lang w:val="ru-RU"/>
        </w:rPr>
        <w:t xml:space="preserve">ех, которые не уверовали, толпами погонят в Геенну. Когда они подойдут к ней, ее врата будут распахнуты, и ее стражи скажут им: «Разве не приходили к вам посланники из вас самих, которые читали вам </w:t>
      </w:r>
      <w:proofErr w:type="spellStart"/>
      <w:r w:rsidR="00377816" w:rsidRPr="00377816">
        <w:rPr>
          <w:color w:val="974706"/>
          <w:lang w:val="ru-RU"/>
        </w:rPr>
        <w:t>аяты</w:t>
      </w:r>
      <w:proofErr w:type="spellEnd"/>
      <w:r w:rsidR="00377816" w:rsidRPr="00377816">
        <w:rPr>
          <w:color w:val="974706"/>
          <w:lang w:val="ru-RU"/>
        </w:rPr>
        <w:t xml:space="preserve"> вашего Господа и предупреждали вас о встрече с этим днем вашим?» Они скажут: «Конечно!» Но сбылось относител</w:t>
      </w:r>
      <w:r w:rsidR="00377816">
        <w:rPr>
          <w:color w:val="974706"/>
          <w:lang w:val="ru-RU"/>
        </w:rPr>
        <w:t>ьно неверующих Слово о мучениях» (39:71)</w:t>
      </w:r>
    </w:p>
    <w:p w:rsidR="00952CC7" w:rsidRPr="00377816" w:rsidRDefault="00952CC7" w:rsidP="0036578E">
      <w:pPr>
        <w:pStyle w:val="a3"/>
        <w:spacing w:before="8"/>
        <w:jc w:val="both"/>
        <w:rPr>
          <w:sz w:val="21"/>
          <w:lang w:val="ru-RU"/>
        </w:rPr>
      </w:pPr>
    </w:p>
    <w:p w:rsidR="00952CC7" w:rsidRPr="00377816" w:rsidRDefault="00377816" w:rsidP="0036578E">
      <w:pPr>
        <w:pStyle w:val="a3"/>
        <w:spacing w:before="8"/>
        <w:jc w:val="both"/>
        <w:rPr>
          <w:sz w:val="21"/>
          <w:lang w:val="ru-RU"/>
        </w:rPr>
      </w:pPr>
      <w:r w:rsidRPr="00377816">
        <w:rPr>
          <w:lang w:val="ru-RU"/>
        </w:rPr>
        <w:t xml:space="preserve">Это ясно показывает, что все люди Ада будут предупреждены своими Посланниками в этом мире, но они ослушались веления своего Господа, </w:t>
      </w:r>
      <w:r>
        <w:rPr>
          <w:lang w:val="ru-RU"/>
        </w:rPr>
        <w:t>как это и очевидно из аятов.</w:t>
      </w:r>
    </w:p>
    <w:p w:rsidR="00952CC7" w:rsidRPr="003B09B8" w:rsidRDefault="00AB24BD" w:rsidP="0036578E">
      <w:pPr>
        <w:pStyle w:val="a3"/>
        <w:ind w:left="171"/>
        <w:jc w:val="both"/>
        <w:rPr>
          <w:lang w:val="ru-RU"/>
        </w:rPr>
      </w:pPr>
      <w:r>
        <w:t>Adwa</w:t>
      </w:r>
      <w:r w:rsidRPr="003B09B8">
        <w:rPr>
          <w:lang w:val="ru-RU"/>
        </w:rPr>
        <w:t xml:space="preserve">’ </w:t>
      </w:r>
      <w:r>
        <w:t>al</w:t>
      </w:r>
      <w:r w:rsidRPr="003B09B8">
        <w:rPr>
          <w:lang w:val="ru-RU"/>
        </w:rPr>
        <w:t>-</w:t>
      </w:r>
      <w:r>
        <w:t>Bayaan</w:t>
      </w:r>
      <w:r w:rsidRPr="003B09B8">
        <w:rPr>
          <w:lang w:val="ru-RU"/>
        </w:rPr>
        <w:t xml:space="preserve"> (3/66, 67)</w:t>
      </w:r>
    </w:p>
    <w:p w:rsidR="00952CC7" w:rsidRPr="003B09B8" w:rsidRDefault="00952CC7" w:rsidP="0036578E">
      <w:pPr>
        <w:pStyle w:val="a3"/>
        <w:spacing w:before="11"/>
        <w:jc w:val="both"/>
        <w:rPr>
          <w:sz w:val="21"/>
          <w:lang w:val="ru-RU"/>
        </w:rPr>
      </w:pPr>
    </w:p>
    <w:p w:rsidR="00377816" w:rsidRPr="003B09B8" w:rsidRDefault="00377816" w:rsidP="0036578E">
      <w:pPr>
        <w:pStyle w:val="a3"/>
        <w:spacing w:before="11"/>
        <w:jc w:val="both"/>
        <w:rPr>
          <w:sz w:val="21"/>
          <w:lang w:val="ru-RU"/>
        </w:rPr>
      </w:pPr>
    </w:p>
    <w:p w:rsidR="00377816" w:rsidRDefault="00377816" w:rsidP="0036578E">
      <w:pPr>
        <w:pStyle w:val="a3"/>
        <w:spacing w:before="11"/>
        <w:jc w:val="both"/>
        <w:rPr>
          <w:lang w:val="ru-RU"/>
        </w:rPr>
      </w:pPr>
      <w:r>
        <w:rPr>
          <w:lang w:val="ru-RU"/>
        </w:rPr>
        <w:t xml:space="preserve">Мы считаем, что цель, ради которой Аллах создал человечество, не наказывая преждевременно никого, </w:t>
      </w:r>
      <w:r w:rsidR="00AC26F7">
        <w:rPr>
          <w:lang w:val="ru-RU"/>
        </w:rPr>
        <w:t>зная об их уделе – это воздаяние</w:t>
      </w:r>
      <w:r>
        <w:rPr>
          <w:lang w:val="ru-RU"/>
        </w:rPr>
        <w:t xml:space="preserve"> за дела в этом мире, дабы никто не имел никакого препирательства перед </w:t>
      </w:r>
      <w:r>
        <w:rPr>
          <w:lang w:val="ru-RU"/>
        </w:rPr>
        <w:lastRenderedPageBreak/>
        <w:t xml:space="preserve">Аллахом. </w:t>
      </w:r>
    </w:p>
    <w:p w:rsidR="00377816" w:rsidRDefault="00377816" w:rsidP="0036578E">
      <w:pPr>
        <w:pStyle w:val="a3"/>
        <w:spacing w:before="11"/>
        <w:jc w:val="both"/>
        <w:rPr>
          <w:lang w:val="ru-RU"/>
        </w:rPr>
      </w:pPr>
    </w:p>
    <w:p w:rsidR="00377816" w:rsidRPr="00377816" w:rsidRDefault="00377816" w:rsidP="0036578E">
      <w:pPr>
        <w:pStyle w:val="a3"/>
        <w:spacing w:before="11"/>
        <w:jc w:val="both"/>
        <w:rPr>
          <w:lang w:val="ru-RU"/>
        </w:rPr>
      </w:pPr>
      <w:r w:rsidRPr="00377816">
        <w:rPr>
          <w:lang w:val="ru-RU"/>
        </w:rPr>
        <w:t>Во-вторых:</w:t>
      </w:r>
    </w:p>
    <w:p w:rsidR="00377816" w:rsidRPr="00377816" w:rsidRDefault="00377816" w:rsidP="0036578E">
      <w:pPr>
        <w:pStyle w:val="a3"/>
        <w:spacing w:before="11"/>
        <w:jc w:val="both"/>
        <w:rPr>
          <w:lang w:val="ru-RU"/>
        </w:rPr>
      </w:pPr>
    </w:p>
    <w:p w:rsidR="00377816" w:rsidRPr="00377816" w:rsidRDefault="00377816" w:rsidP="0036578E">
      <w:pPr>
        <w:pStyle w:val="a3"/>
        <w:spacing w:before="11"/>
        <w:jc w:val="both"/>
        <w:rPr>
          <w:lang w:val="ru-RU"/>
        </w:rPr>
      </w:pPr>
      <w:r w:rsidRPr="00377816">
        <w:rPr>
          <w:lang w:val="ru-RU"/>
        </w:rPr>
        <w:t xml:space="preserve">Что касается вопроса о том, почему Дьявол был ниспослан на землю с Адамом и его потомством, </w:t>
      </w:r>
      <w:r>
        <w:rPr>
          <w:lang w:val="ru-RU"/>
        </w:rPr>
        <w:t xml:space="preserve">то смысл </w:t>
      </w:r>
      <w:r w:rsidRPr="00377816">
        <w:rPr>
          <w:lang w:val="ru-RU"/>
        </w:rPr>
        <w:t>в том, что</w:t>
      </w:r>
      <w:r w:rsidR="005A7962">
        <w:rPr>
          <w:lang w:val="ru-RU"/>
        </w:rPr>
        <w:t>,</w:t>
      </w:r>
      <w:r w:rsidRPr="00377816">
        <w:rPr>
          <w:lang w:val="ru-RU"/>
        </w:rPr>
        <w:t xml:space="preserve"> когда Адам (мир ему) был </w:t>
      </w:r>
      <w:r w:rsidR="005A7962">
        <w:rPr>
          <w:lang w:val="ru-RU"/>
        </w:rPr>
        <w:t>послан</w:t>
      </w:r>
      <w:r w:rsidRPr="00377816">
        <w:rPr>
          <w:lang w:val="ru-RU"/>
        </w:rPr>
        <w:t xml:space="preserve"> на землю, он покаялся перед Аллахом, чтобы Аллах принял его покаяние и наставил его, и послал его на эту зем</w:t>
      </w:r>
      <w:r>
        <w:rPr>
          <w:lang w:val="ru-RU"/>
        </w:rPr>
        <w:t xml:space="preserve">лю в качестве почетного Пророка, который </w:t>
      </w:r>
      <w:r w:rsidRPr="00377816">
        <w:rPr>
          <w:lang w:val="ru-RU"/>
        </w:rPr>
        <w:t>был прощен, и он должен был оставаться в этом мире до назначенного времени, что Аллах предписал ему.</w:t>
      </w:r>
    </w:p>
    <w:p w:rsidR="00377816" w:rsidRPr="00377816" w:rsidRDefault="00377816" w:rsidP="0036578E">
      <w:pPr>
        <w:pStyle w:val="a3"/>
        <w:spacing w:before="11"/>
        <w:jc w:val="both"/>
        <w:rPr>
          <w:lang w:val="ru-RU"/>
        </w:rPr>
      </w:pPr>
    </w:p>
    <w:p w:rsidR="00377816" w:rsidRPr="00377816" w:rsidRDefault="00377816" w:rsidP="0036578E">
      <w:pPr>
        <w:pStyle w:val="a3"/>
        <w:spacing w:before="11"/>
        <w:jc w:val="both"/>
        <w:rPr>
          <w:lang w:val="ru-RU"/>
        </w:rPr>
      </w:pPr>
      <w:r w:rsidRPr="00377816">
        <w:rPr>
          <w:lang w:val="ru-RU"/>
        </w:rPr>
        <w:t>Что же касается враг</w:t>
      </w:r>
      <w:r>
        <w:rPr>
          <w:lang w:val="ru-RU"/>
        </w:rPr>
        <w:t>а</w:t>
      </w:r>
      <w:r w:rsidRPr="00377816">
        <w:rPr>
          <w:lang w:val="ru-RU"/>
        </w:rPr>
        <w:t xml:space="preserve"> Аллаха</w:t>
      </w:r>
      <w:r>
        <w:rPr>
          <w:lang w:val="ru-RU"/>
        </w:rPr>
        <w:t>,</w:t>
      </w:r>
      <w:r w:rsidRPr="00377816">
        <w:rPr>
          <w:lang w:val="ru-RU"/>
        </w:rPr>
        <w:t xml:space="preserve"> </w:t>
      </w:r>
      <w:r>
        <w:rPr>
          <w:lang w:val="ru-RU"/>
        </w:rPr>
        <w:t>Шайтана</w:t>
      </w:r>
      <w:r w:rsidRPr="00377816">
        <w:rPr>
          <w:lang w:val="ru-RU"/>
        </w:rPr>
        <w:t xml:space="preserve">, он даже не раскаивается вовсе, </w:t>
      </w:r>
      <w:r>
        <w:rPr>
          <w:lang w:val="ru-RU"/>
        </w:rPr>
        <w:t>не сожалеет о своем грехе и не поворачивает вспять</w:t>
      </w:r>
      <w:r w:rsidRPr="00377816">
        <w:rPr>
          <w:lang w:val="ru-RU"/>
        </w:rPr>
        <w:t>; у него нет надежды на покаяние и</w:t>
      </w:r>
      <w:r w:rsidR="00463E2A">
        <w:rPr>
          <w:lang w:val="ru-RU"/>
        </w:rPr>
        <w:t xml:space="preserve"> он</w:t>
      </w:r>
      <w:r w:rsidRPr="00377816">
        <w:rPr>
          <w:lang w:val="ru-RU"/>
        </w:rPr>
        <w:t xml:space="preserve"> никогда не пытался покаяться. Скорее, он был упрямым и высокомерным, и он</w:t>
      </w:r>
      <w:r>
        <w:rPr>
          <w:lang w:val="ru-RU"/>
        </w:rPr>
        <w:t xml:space="preserve"> проявил чрезмерность</w:t>
      </w:r>
      <w:r w:rsidR="0036578E">
        <w:rPr>
          <w:lang w:val="ru-RU"/>
        </w:rPr>
        <w:t xml:space="preserve">. Но он просил Аллаха не ускорять </w:t>
      </w:r>
      <w:r w:rsidRPr="00377816">
        <w:rPr>
          <w:lang w:val="ru-RU"/>
        </w:rPr>
        <w:t xml:space="preserve">его гибель и наказание, </w:t>
      </w:r>
      <w:r w:rsidR="0036578E">
        <w:rPr>
          <w:lang w:val="ru-RU"/>
        </w:rPr>
        <w:t>а лишь</w:t>
      </w:r>
      <w:r w:rsidRPr="00377816">
        <w:rPr>
          <w:lang w:val="ru-RU"/>
        </w:rPr>
        <w:t xml:space="preserve"> отсрочить до назначенного времени. </w:t>
      </w:r>
      <w:r w:rsidR="0036578E">
        <w:rPr>
          <w:lang w:val="ru-RU"/>
        </w:rPr>
        <w:t>Он не спрашивал, есть ли у него возможность покаяться и не быть в числе заблудших</w:t>
      </w:r>
      <w:r w:rsidRPr="00377816">
        <w:rPr>
          <w:lang w:val="ru-RU"/>
        </w:rPr>
        <w:t xml:space="preserve">. Он пришел как лидер своей партии, проигравшей партии шайтана, так что мудрость Аллаха в отношении </w:t>
      </w:r>
      <w:r w:rsidR="0036578E">
        <w:rPr>
          <w:lang w:val="ru-RU"/>
        </w:rPr>
        <w:t>Е</w:t>
      </w:r>
      <w:r w:rsidRPr="00377816">
        <w:rPr>
          <w:lang w:val="ru-RU"/>
        </w:rPr>
        <w:t xml:space="preserve">го </w:t>
      </w:r>
      <w:r w:rsidR="0036578E">
        <w:rPr>
          <w:lang w:val="ru-RU"/>
        </w:rPr>
        <w:t>творений</w:t>
      </w:r>
      <w:r w:rsidRPr="00377816">
        <w:rPr>
          <w:lang w:val="ru-RU"/>
        </w:rPr>
        <w:t xml:space="preserve"> </w:t>
      </w:r>
      <w:r w:rsidR="0036578E">
        <w:rPr>
          <w:lang w:val="ru-RU"/>
        </w:rPr>
        <w:t xml:space="preserve">исполнена: будут ли они подчиняться Аллаху или повиноваться Его врагу, и так что в конце у последних </w:t>
      </w:r>
      <w:r w:rsidRPr="00377816">
        <w:rPr>
          <w:lang w:val="ru-RU"/>
        </w:rPr>
        <w:t>будет доля этого проклятого врага, из-за его упрямства и злодейс</w:t>
      </w:r>
      <w:r w:rsidR="0036578E">
        <w:rPr>
          <w:lang w:val="ru-RU"/>
        </w:rPr>
        <w:t>тва</w:t>
      </w:r>
      <w:r w:rsidRPr="00377816">
        <w:rPr>
          <w:lang w:val="ru-RU"/>
        </w:rPr>
        <w:t xml:space="preserve">, и он заслуживает того, чтобы быть </w:t>
      </w:r>
      <w:r w:rsidR="0036578E">
        <w:rPr>
          <w:lang w:val="ru-RU"/>
        </w:rPr>
        <w:t>потерпевшим убыток.</w:t>
      </w:r>
    </w:p>
    <w:p w:rsidR="00377816" w:rsidRPr="00377816" w:rsidRDefault="00377816" w:rsidP="0036578E">
      <w:pPr>
        <w:pStyle w:val="a3"/>
        <w:spacing w:before="11"/>
        <w:jc w:val="both"/>
        <w:rPr>
          <w:lang w:val="ru-RU"/>
        </w:rPr>
      </w:pPr>
    </w:p>
    <w:p w:rsidR="00377816" w:rsidRPr="00377816" w:rsidRDefault="00377816" w:rsidP="0036578E">
      <w:pPr>
        <w:pStyle w:val="a3"/>
        <w:spacing w:before="11"/>
        <w:jc w:val="both"/>
        <w:rPr>
          <w:lang w:val="ru-RU"/>
        </w:rPr>
      </w:pPr>
      <w:r w:rsidRPr="00377816">
        <w:rPr>
          <w:lang w:val="ru-RU"/>
        </w:rPr>
        <w:t>И Аллах знает лучше.</w:t>
      </w:r>
    </w:p>
    <w:p w:rsidR="0036578E" w:rsidRPr="00377816" w:rsidRDefault="0036578E" w:rsidP="0036578E">
      <w:pPr>
        <w:pStyle w:val="a3"/>
        <w:spacing w:before="11"/>
        <w:jc w:val="both"/>
        <w:rPr>
          <w:lang w:val="ru-RU"/>
        </w:rPr>
      </w:pPr>
    </w:p>
    <w:sectPr w:rsidR="0036578E" w:rsidRPr="00377816">
      <w:pgSz w:w="12240" w:h="15840"/>
      <w:pgMar w:top="1340" w:right="1720" w:bottom="1580" w:left="1720" w:header="0" w:footer="1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EF" w:rsidRDefault="004076EF">
      <w:r>
        <w:separator/>
      </w:r>
    </w:p>
  </w:endnote>
  <w:endnote w:type="continuationSeparator" w:id="0">
    <w:p w:rsidR="004076EF" w:rsidRDefault="0040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C7" w:rsidRDefault="0036578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9035415</wp:posOffset>
              </wp:positionV>
              <wp:extent cx="117475" cy="1568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CC7" w:rsidRDefault="00AB24BD">
                          <w:pPr>
                            <w:spacing w:line="235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2745">
                            <w:rPr>
                              <w:noProof/>
                              <w:w w:val="103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1pt;margin-top:711.45pt;width:9.2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mq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" filled="f" stroked="f">
              <v:textbox inset="0,0,0,0">
                <w:txbxContent>
                  <w:p w:rsidR="00952CC7" w:rsidRDefault="00AB24BD">
                    <w:pPr>
                      <w:spacing w:line="235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2745">
                      <w:rPr>
                        <w:noProof/>
                        <w:w w:val="103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EF" w:rsidRDefault="004076EF">
      <w:r>
        <w:separator/>
      </w:r>
    </w:p>
  </w:footnote>
  <w:footnote w:type="continuationSeparator" w:id="0">
    <w:p w:rsidR="004076EF" w:rsidRDefault="0040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C7"/>
    <w:rsid w:val="00216B11"/>
    <w:rsid w:val="00310D34"/>
    <w:rsid w:val="0036578E"/>
    <w:rsid w:val="00377816"/>
    <w:rsid w:val="003B09B8"/>
    <w:rsid w:val="004076EF"/>
    <w:rsid w:val="00431221"/>
    <w:rsid w:val="00463E2A"/>
    <w:rsid w:val="00466724"/>
    <w:rsid w:val="00544A89"/>
    <w:rsid w:val="005A7962"/>
    <w:rsid w:val="00664409"/>
    <w:rsid w:val="006774D9"/>
    <w:rsid w:val="00952CC7"/>
    <w:rsid w:val="00AB24BD"/>
    <w:rsid w:val="00AC26F7"/>
    <w:rsid w:val="00AE2745"/>
    <w:rsid w:val="00D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D6334-287E-4640-A3B3-B7F5263B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qa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What is the wisdom of creation of this universe ?</vt:lpstr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the wisdom of creation of this universe ?</dc:title>
  <dc:creator>Muhammed Salih Al-Munajjid</dc:creator>
  <cp:keywords>Islam,fatawa,belief</cp:keywords>
  <cp:lastModifiedBy>РС</cp:lastModifiedBy>
  <cp:revision>2</cp:revision>
  <dcterms:created xsi:type="dcterms:W3CDTF">2017-08-03T19:23:00Z</dcterms:created>
  <dcterms:modified xsi:type="dcterms:W3CDTF">2017-08-03T19:23:00Z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2008-12-29T00:00:00Z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2017-06-09T00:00:00Z</vt:filetime>
  </property>
</Properties>
</file>